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A8" w:rsidRDefault="00BE096D">
      <w:pPr>
        <w:rPr>
          <w:rFonts w:eastAsia="楷体_GB2312"/>
          <w:b/>
          <w:sz w:val="72"/>
          <w:szCs w:val="72"/>
        </w:rPr>
      </w:pPr>
      <w:r>
        <w:rPr>
          <w:rFonts w:eastAsia="楷体_GB2312" w:hint="eastAsia"/>
          <w:b/>
          <w:sz w:val="72"/>
          <w:szCs w:val="72"/>
        </w:rPr>
        <w:t xml:space="preserve"> </w:t>
      </w:r>
    </w:p>
    <w:p w:rsidR="00C34CA8" w:rsidRDefault="00BE096D">
      <w:pPr>
        <w:pStyle w:val="afd"/>
        <w:tabs>
          <w:tab w:val="center" w:pos="4476"/>
          <w:tab w:val="right" w:pos="8953"/>
        </w:tabs>
        <w:ind w:firstLine="0"/>
        <w:rPr>
          <w:rFonts w:eastAsia="黑体"/>
          <w:b/>
          <w:bCs/>
          <w:sz w:val="84"/>
        </w:rPr>
      </w:pPr>
      <w:bookmarkStart w:id="0" w:name="_Toc455914596"/>
      <w:bookmarkStart w:id="1" w:name="_Toc115756014"/>
      <w:bookmarkStart w:id="2" w:name="_Toc142209795"/>
      <w:r>
        <w:rPr>
          <w:rFonts w:eastAsia="黑体"/>
          <w:b/>
          <w:bCs/>
          <w:noProof/>
          <w:sz w:val="84"/>
        </w:rPr>
        <w:drawing>
          <wp:inline distT="0" distB="0" distL="0" distR="0" wp14:anchorId="7C6E5DCF" wp14:editId="3111D033">
            <wp:extent cx="6130925" cy="142240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rcRect r="57983"/>
                    <a:stretch>
                      <a:fillRect/>
                    </a:stretch>
                  </pic:blipFill>
                  <pic:spPr>
                    <a:xfrm>
                      <a:off x="0" y="0"/>
                      <a:ext cx="6131293" cy="1422400"/>
                    </a:xfrm>
                    <a:prstGeom prst="rect">
                      <a:avLst/>
                    </a:prstGeom>
                    <a:ln>
                      <a:noFill/>
                    </a:ln>
                  </pic:spPr>
                </pic:pic>
              </a:graphicData>
            </a:graphic>
          </wp:inline>
        </w:drawing>
      </w:r>
    </w:p>
    <w:p w:rsidR="00C34CA8" w:rsidRDefault="00C34CA8">
      <w:pPr>
        <w:pStyle w:val="afd"/>
        <w:tabs>
          <w:tab w:val="center" w:pos="4476"/>
          <w:tab w:val="right" w:pos="8953"/>
        </w:tabs>
        <w:ind w:firstLineChars="200" w:firstLine="1687"/>
        <w:rPr>
          <w:rFonts w:eastAsia="黑体"/>
          <w:b/>
          <w:bCs/>
          <w:sz w:val="84"/>
        </w:rPr>
      </w:pPr>
    </w:p>
    <w:p w:rsidR="00C34CA8" w:rsidRDefault="00BE096D">
      <w:pPr>
        <w:pStyle w:val="afd"/>
        <w:tabs>
          <w:tab w:val="center" w:pos="4476"/>
          <w:tab w:val="right" w:pos="8953"/>
        </w:tabs>
        <w:ind w:firstLineChars="200" w:firstLine="1687"/>
        <w:rPr>
          <w:rFonts w:eastAsia="黑体"/>
          <w:b/>
          <w:bCs/>
          <w:sz w:val="84"/>
        </w:rPr>
      </w:pPr>
      <w:proofErr w:type="gramStart"/>
      <w:r>
        <w:rPr>
          <w:rFonts w:eastAsia="黑体" w:hint="eastAsia"/>
          <w:b/>
          <w:bCs/>
          <w:sz w:val="84"/>
        </w:rPr>
        <w:t>询</w:t>
      </w:r>
      <w:proofErr w:type="gramEnd"/>
      <w:r>
        <w:rPr>
          <w:rFonts w:eastAsia="黑体" w:hint="eastAsia"/>
          <w:b/>
          <w:bCs/>
          <w:sz w:val="84"/>
        </w:rPr>
        <w:t xml:space="preserve">  </w:t>
      </w:r>
      <w:r>
        <w:rPr>
          <w:rFonts w:eastAsia="黑体" w:hint="eastAsia"/>
          <w:b/>
          <w:bCs/>
          <w:sz w:val="84"/>
        </w:rPr>
        <w:t>价　文　件</w:t>
      </w:r>
      <w:r>
        <w:rPr>
          <w:rFonts w:eastAsia="黑体"/>
          <w:b/>
          <w:bCs/>
          <w:sz w:val="84"/>
        </w:rPr>
        <w:tab/>
      </w:r>
    </w:p>
    <w:p w:rsidR="00C34CA8" w:rsidRDefault="00C34CA8">
      <w:pPr>
        <w:pStyle w:val="afd"/>
        <w:ind w:firstLineChars="200" w:firstLine="723"/>
        <w:rPr>
          <w:rFonts w:ascii="宋体" w:hAnsi="宋体"/>
          <w:b/>
          <w:bCs/>
          <w:sz w:val="36"/>
          <w:szCs w:val="36"/>
        </w:rPr>
      </w:pPr>
    </w:p>
    <w:p w:rsidR="00C34CA8" w:rsidRDefault="00C34CA8">
      <w:pPr>
        <w:widowControl/>
        <w:shd w:val="clear" w:color="auto" w:fill="FFFFFF"/>
        <w:spacing w:line="400" w:lineRule="atLeast"/>
        <w:rPr>
          <w:rFonts w:ascii="宋体" w:hAnsi="宋体"/>
          <w:b/>
          <w:sz w:val="36"/>
        </w:rPr>
      </w:pPr>
    </w:p>
    <w:p w:rsidR="00C34CA8" w:rsidRDefault="00BE096D">
      <w:pPr>
        <w:spacing w:line="360" w:lineRule="auto"/>
        <w:ind w:firstLineChars="300" w:firstLine="1084"/>
        <w:jc w:val="left"/>
        <w:rPr>
          <w:rFonts w:ascii="宋体" w:hAnsi="宋体"/>
          <w:bCs/>
          <w:sz w:val="24"/>
          <w:u w:val="single"/>
        </w:rPr>
      </w:pPr>
      <w:r>
        <w:rPr>
          <w:rFonts w:ascii="宋体" w:hAnsi="宋体" w:hint="eastAsia"/>
          <w:b/>
          <w:sz w:val="36"/>
        </w:rPr>
        <w:t>项目名称：</w:t>
      </w:r>
      <w:r w:rsidR="008941F9" w:rsidRPr="008941F9">
        <w:rPr>
          <w:rFonts w:hint="eastAsia"/>
          <w:sz w:val="36"/>
          <w:szCs w:val="36"/>
          <w:u w:val="single"/>
        </w:rPr>
        <w:t>南京城市职业学院</w:t>
      </w:r>
      <w:r w:rsidR="00237E61">
        <w:rPr>
          <w:rFonts w:hint="eastAsia"/>
          <w:sz w:val="36"/>
          <w:szCs w:val="36"/>
          <w:u w:val="single"/>
        </w:rPr>
        <w:t>新华日报</w:t>
      </w:r>
      <w:r w:rsidR="008941F9" w:rsidRPr="008941F9">
        <w:rPr>
          <w:rFonts w:hint="eastAsia"/>
          <w:sz w:val="36"/>
          <w:szCs w:val="36"/>
          <w:u w:val="single"/>
        </w:rPr>
        <w:t>认刊</w:t>
      </w:r>
      <w:r w:rsidR="00407DDE">
        <w:rPr>
          <w:rFonts w:hint="eastAsia"/>
          <w:sz w:val="36"/>
          <w:szCs w:val="36"/>
          <w:u w:val="single"/>
        </w:rPr>
        <w:t>服务</w:t>
      </w:r>
      <w:r w:rsidR="0093306B">
        <w:rPr>
          <w:rFonts w:hint="eastAsia"/>
          <w:sz w:val="36"/>
          <w:szCs w:val="36"/>
          <w:u w:val="single"/>
        </w:rPr>
        <w:t>项目</w:t>
      </w:r>
    </w:p>
    <w:p w:rsidR="00C34CA8" w:rsidRDefault="00BE096D">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sidR="00237E61">
        <w:rPr>
          <w:rFonts w:ascii="宋体" w:hAnsi="宋体"/>
          <w:b/>
          <w:sz w:val="36"/>
          <w:u w:val="single"/>
        </w:rPr>
        <w:t>20223015</w:t>
      </w:r>
      <w:r>
        <w:rPr>
          <w:rFonts w:hint="eastAsia"/>
          <w:bCs/>
          <w:sz w:val="32"/>
          <w:szCs w:val="32"/>
          <w:u w:val="single"/>
        </w:rPr>
        <w:t xml:space="preserve">     </w:t>
      </w:r>
    </w:p>
    <w:p w:rsidR="00C34CA8"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Pr="00500E20"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Default="00BE096D">
      <w:pPr>
        <w:pStyle w:val="afd"/>
        <w:ind w:firstLine="0"/>
        <w:jc w:val="center"/>
        <w:rPr>
          <w:b/>
          <w:bCs/>
          <w:sz w:val="32"/>
        </w:rPr>
      </w:pPr>
      <w:r>
        <w:rPr>
          <w:rFonts w:hint="eastAsia"/>
          <w:b/>
          <w:bCs/>
          <w:sz w:val="32"/>
        </w:rPr>
        <w:t>南京城市职业学院</w:t>
      </w:r>
    </w:p>
    <w:p w:rsidR="00C34CA8" w:rsidRDefault="00C34CA8">
      <w:pPr>
        <w:pStyle w:val="afd"/>
        <w:ind w:firstLine="0"/>
        <w:jc w:val="both"/>
        <w:rPr>
          <w:b/>
          <w:bCs/>
          <w:sz w:val="32"/>
        </w:rPr>
      </w:pPr>
    </w:p>
    <w:p w:rsidR="00C34CA8" w:rsidRDefault="00BE096D">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294970" w:rsidRPr="00294970">
        <w:rPr>
          <w:rFonts w:hint="eastAsia"/>
          <w:b/>
          <w:sz w:val="21"/>
          <w:szCs w:val="21"/>
          <w:u w:val="single"/>
        </w:rPr>
        <w:t>南京城市职业学院</w:t>
      </w:r>
      <w:r w:rsidR="00237E61">
        <w:rPr>
          <w:rFonts w:hint="eastAsia"/>
          <w:b/>
          <w:sz w:val="21"/>
          <w:szCs w:val="21"/>
          <w:u w:val="single"/>
        </w:rPr>
        <w:t>新华日报</w:t>
      </w:r>
      <w:r w:rsidR="00294970" w:rsidRPr="00294970">
        <w:rPr>
          <w:rFonts w:hint="eastAsia"/>
          <w:b/>
          <w:sz w:val="21"/>
          <w:szCs w:val="21"/>
          <w:u w:val="single"/>
        </w:rPr>
        <w:t>认刊服务项目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组织</w:t>
      </w:r>
      <w:r>
        <w:rPr>
          <w:rFonts w:ascii="Times New Roman" w:hAnsi="Times New Roman" w:cs="Times New Roman" w:hint="eastAsia"/>
          <w:sz w:val="21"/>
          <w:szCs w:val="21"/>
        </w:rPr>
        <w:t>询价</w:t>
      </w:r>
      <w:r>
        <w:rPr>
          <w:rFonts w:ascii="Times New Roman" w:hAnsi="Times New Roman" w:cs="Times New Roman"/>
          <w:sz w:val="21"/>
          <w:szCs w:val="21"/>
        </w:rPr>
        <w:t>，欢迎符合资格条件的单位前来</w:t>
      </w:r>
      <w:r>
        <w:rPr>
          <w:rFonts w:ascii="Times New Roman" w:hAnsi="Times New Roman" w:cs="Times New Roman" w:hint="eastAsia"/>
          <w:sz w:val="21"/>
          <w:szCs w:val="21"/>
        </w:rPr>
        <w:t>报价</w:t>
      </w:r>
      <w:r>
        <w:rPr>
          <w:rFonts w:ascii="Times New Roman" w:hAnsi="Times New Roman" w:cs="Times New Roman"/>
          <w:sz w:val="21"/>
          <w:szCs w:val="21"/>
        </w:rPr>
        <w:t>。</w:t>
      </w:r>
    </w:p>
    <w:p w:rsidR="00C34CA8" w:rsidRDefault="00BE096D">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C34CA8" w:rsidRDefault="00BE096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237E61">
        <w:rPr>
          <w:rFonts w:ascii="Times New Roman" w:hAnsi="Times New Roman" w:cs="Times New Roman" w:hint="eastAsia"/>
          <w:sz w:val="21"/>
          <w:szCs w:val="21"/>
        </w:rPr>
        <w:t>20223015</w:t>
      </w:r>
      <w:r>
        <w:rPr>
          <w:rFonts w:ascii="Times New Roman" w:hAnsi="Times New Roman" w:cs="Times New Roman" w:hint="eastAsia"/>
          <w:sz w:val="21"/>
          <w:szCs w:val="21"/>
        </w:rPr>
        <w:t>。</w:t>
      </w:r>
    </w:p>
    <w:p w:rsidR="00C34CA8" w:rsidRDefault="00BE096D" w:rsidP="00294970">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294970" w:rsidRPr="00294970">
        <w:rPr>
          <w:rFonts w:hint="eastAsia"/>
          <w:b/>
          <w:sz w:val="21"/>
          <w:szCs w:val="21"/>
          <w:u w:val="single"/>
        </w:rPr>
        <w:t>南京城市职业学院</w:t>
      </w:r>
      <w:r w:rsidR="00237E61">
        <w:rPr>
          <w:rFonts w:hint="eastAsia"/>
          <w:b/>
          <w:sz w:val="21"/>
          <w:szCs w:val="21"/>
          <w:u w:val="single"/>
        </w:rPr>
        <w:t>新华日报</w:t>
      </w:r>
      <w:r w:rsidR="00294970" w:rsidRPr="00294970">
        <w:rPr>
          <w:rFonts w:hint="eastAsia"/>
          <w:b/>
          <w:sz w:val="21"/>
          <w:szCs w:val="21"/>
          <w:u w:val="single"/>
        </w:rPr>
        <w:t>认刊服务项目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C34CA8" w:rsidRDefault="00BE096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项目地点：南京溧水区</w:t>
      </w:r>
      <w:r w:rsidR="008C7D8B">
        <w:rPr>
          <w:rFonts w:ascii="Times New Roman" w:hAnsi="Times New Roman" w:cs="Times New Roman" w:hint="eastAsia"/>
          <w:sz w:val="21"/>
          <w:szCs w:val="21"/>
        </w:rPr>
        <w:t>高</w:t>
      </w:r>
      <w:r>
        <w:rPr>
          <w:rFonts w:ascii="Times New Roman" w:hAnsi="Times New Roman" w:cs="Times New Roman" w:hint="eastAsia"/>
          <w:sz w:val="21"/>
          <w:szCs w:val="21"/>
        </w:rPr>
        <w:t>山路</w:t>
      </w:r>
      <w:r>
        <w:rPr>
          <w:rFonts w:ascii="Times New Roman" w:hAnsi="Times New Roman" w:cs="Times New Roman" w:hint="eastAsia"/>
          <w:sz w:val="21"/>
          <w:szCs w:val="21"/>
        </w:rPr>
        <w:t>1</w:t>
      </w:r>
      <w:r>
        <w:rPr>
          <w:rFonts w:ascii="Times New Roman" w:hAnsi="Times New Roman" w:cs="Times New Roman" w:hint="eastAsia"/>
          <w:sz w:val="21"/>
          <w:szCs w:val="21"/>
        </w:rPr>
        <w:t>号。</w:t>
      </w:r>
    </w:p>
    <w:p w:rsidR="00C34CA8" w:rsidRPr="008C7D8B" w:rsidRDefault="00BE096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8C7D8B">
        <w:rPr>
          <w:rFonts w:ascii="Times New Roman" w:hAnsi="Times New Roman" w:cs="Times New Roman" w:hint="eastAsia"/>
          <w:sz w:val="21"/>
          <w:szCs w:val="21"/>
        </w:rPr>
        <w:t>项目</w:t>
      </w:r>
      <w:r w:rsidR="008C7D8B" w:rsidRPr="008C7D8B">
        <w:rPr>
          <w:rFonts w:ascii="Times New Roman" w:hAnsi="Times New Roman" w:cs="Times New Roman" w:hint="eastAsia"/>
          <w:sz w:val="21"/>
          <w:szCs w:val="21"/>
        </w:rPr>
        <w:t>服务</w:t>
      </w:r>
      <w:r w:rsidRPr="008C7D8B">
        <w:rPr>
          <w:rFonts w:ascii="Times New Roman" w:hAnsi="Times New Roman" w:cs="Times New Roman" w:hint="eastAsia"/>
          <w:sz w:val="21"/>
          <w:szCs w:val="21"/>
        </w:rPr>
        <w:t>时间：</w:t>
      </w:r>
      <w:r w:rsidR="00294970">
        <w:rPr>
          <w:rFonts w:ascii="Times New Roman" w:hAnsi="Times New Roman" w:cs="Times New Roman" w:hint="eastAsia"/>
          <w:sz w:val="21"/>
          <w:szCs w:val="21"/>
        </w:rPr>
        <w:t>1</w:t>
      </w:r>
      <w:r w:rsidR="008C7D8B" w:rsidRPr="008C7D8B">
        <w:rPr>
          <w:rFonts w:ascii="Times New Roman" w:hAnsi="Times New Roman" w:cs="Times New Roman" w:hint="eastAsia"/>
          <w:sz w:val="21"/>
          <w:szCs w:val="21"/>
        </w:rPr>
        <w:t>年</w:t>
      </w:r>
    </w:p>
    <w:p w:rsidR="00C34CA8" w:rsidRDefault="00BE096D" w:rsidP="008C7D8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预算金额：</w:t>
      </w:r>
      <w:r w:rsidR="00294970">
        <w:rPr>
          <w:rFonts w:ascii="Times New Roman" w:hAnsi="Times New Roman" w:cs="Times New Roman" w:hint="eastAsia"/>
          <w:sz w:val="21"/>
          <w:szCs w:val="21"/>
        </w:rPr>
        <w:t>10</w:t>
      </w:r>
      <w:r w:rsidR="00294970">
        <w:rPr>
          <w:rFonts w:ascii="Times New Roman" w:hAnsi="Times New Roman" w:cs="Times New Roman" w:hint="eastAsia"/>
          <w:sz w:val="21"/>
          <w:szCs w:val="21"/>
        </w:rPr>
        <w:t>万元</w:t>
      </w:r>
      <w:r w:rsidR="00D162FC">
        <w:rPr>
          <w:rFonts w:ascii="Times New Roman" w:hAnsi="Times New Roman" w:cs="Times New Roman" w:hint="eastAsia"/>
          <w:sz w:val="21"/>
          <w:szCs w:val="21"/>
        </w:rPr>
        <w:t>。</w:t>
      </w:r>
    </w:p>
    <w:p w:rsidR="00C34CA8" w:rsidRDefault="00C34CA8">
      <w:pPr>
        <w:pStyle w:val="af0"/>
        <w:spacing w:before="0" w:beforeAutospacing="0" w:after="0" w:afterAutospacing="0" w:line="360" w:lineRule="auto"/>
        <w:rPr>
          <w:rFonts w:ascii="Times New Roman" w:hAnsi="Times New Roman"/>
          <w:sz w:val="21"/>
          <w:szCs w:val="21"/>
        </w:rPr>
      </w:pPr>
      <w:bookmarkStart w:id="4" w:name="_Toc455914598"/>
    </w:p>
    <w:p w:rsidR="00C34CA8" w:rsidRDefault="00BE096D">
      <w:pPr>
        <w:pStyle w:val="af0"/>
        <w:spacing w:before="0" w:beforeAutospacing="0" w:after="0" w:afterAutospacing="0" w:line="360"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C34CA8" w:rsidRDefault="00BE096D">
      <w:pPr>
        <w:spacing w:line="360" w:lineRule="auto"/>
        <w:ind w:firstLineChars="200" w:firstLine="420"/>
        <w:jc w:val="left"/>
        <w:rPr>
          <w:kern w:val="0"/>
          <w:szCs w:val="21"/>
        </w:rPr>
      </w:pPr>
      <w:bookmarkStart w:id="6" w:name="_Toc455914599"/>
      <w:bookmarkEnd w:id="5"/>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C34CA8" w:rsidRPr="00DA06CD" w:rsidRDefault="00BE096D">
      <w:pPr>
        <w:spacing w:line="360" w:lineRule="auto"/>
        <w:ind w:firstLineChars="200" w:firstLine="420"/>
        <w:jc w:val="left"/>
        <w:rPr>
          <w:b/>
          <w:bCs/>
          <w:kern w:val="0"/>
          <w:szCs w:val="21"/>
        </w:rPr>
      </w:pPr>
      <w:r w:rsidRPr="00DA06CD">
        <w:rPr>
          <w:rFonts w:hint="eastAsia"/>
          <w:kern w:val="0"/>
          <w:szCs w:val="21"/>
        </w:rPr>
        <w:t>2</w:t>
      </w:r>
      <w:r w:rsidRPr="00DA06CD">
        <w:rPr>
          <w:rFonts w:hint="eastAsia"/>
          <w:kern w:val="0"/>
          <w:szCs w:val="21"/>
        </w:rPr>
        <w:t>、采购人根据采购项目的特殊要求规定的特定条件：</w:t>
      </w:r>
      <w:r w:rsidR="00294970" w:rsidRPr="00DA06CD">
        <w:rPr>
          <w:kern w:val="0"/>
          <w:szCs w:val="21"/>
        </w:rPr>
        <w:t xml:space="preserve"> </w:t>
      </w:r>
      <w:r w:rsidR="00A066D2" w:rsidRPr="00DA06CD">
        <w:rPr>
          <w:kern w:val="0"/>
          <w:szCs w:val="21"/>
        </w:rPr>
        <w:t>因疫情学校封闭管理</w:t>
      </w:r>
      <w:r w:rsidR="00A066D2" w:rsidRPr="00DA06CD">
        <w:rPr>
          <w:rFonts w:hint="eastAsia"/>
          <w:kern w:val="0"/>
          <w:szCs w:val="21"/>
        </w:rPr>
        <w:t>，</w:t>
      </w:r>
      <w:r w:rsidR="00A066D2" w:rsidRPr="00DA06CD">
        <w:rPr>
          <w:kern w:val="0"/>
          <w:szCs w:val="21"/>
        </w:rPr>
        <w:t>本次</w:t>
      </w:r>
      <w:r w:rsidR="00DA06CD">
        <w:rPr>
          <w:rFonts w:hint="eastAsia"/>
          <w:kern w:val="0"/>
          <w:szCs w:val="21"/>
        </w:rPr>
        <w:t>可以</w:t>
      </w:r>
      <w:r w:rsidR="00A066D2" w:rsidRPr="00DA06CD">
        <w:rPr>
          <w:kern w:val="0"/>
          <w:szCs w:val="21"/>
        </w:rPr>
        <w:t>接受快递投标文件</w:t>
      </w:r>
      <w:r w:rsidR="00A066D2" w:rsidRPr="00DA06CD">
        <w:rPr>
          <w:rFonts w:hint="eastAsia"/>
          <w:kern w:val="0"/>
          <w:szCs w:val="21"/>
        </w:rPr>
        <w:t>，</w:t>
      </w:r>
      <w:r w:rsidR="00A066D2" w:rsidRPr="00DA06CD">
        <w:rPr>
          <w:kern w:val="0"/>
          <w:szCs w:val="21"/>
        </w:rPr>
        <w:t>请有意向单位提前快递</w:t>
      </w:r>
      <w:r w:rsidR="00A066D2" w:rsidRPr="00DA06CD">
        <w:rPr>
          <w:rFonts w:hint="eastAsia"/>
          <w:kern w:val="0"/>
          <w:szCs w:val="21"/>
        </w:rPr>
        <w:t>，</w:t>
      </w:r>
      <w:r w:rsidR="00A066D2" w:rsidRPr="00DA06CD">
        <w:rPr>
          <w:kern w:val="0"/>
          <w:szCs w:val="21"/>
        </w:rPr>
        <w:t>确保受理时间前送达指定地点</w:t>
      </w:r>
      <w:r w:rsidR="00A066D2" w:rsidRPr="00DA06CD">
        <w:rPr>
          <w:rFonts w:hint="eastAsia"/>
          <w:kern w:val="0"/>
          <w:szCs w:val="21"/>
        </w:rPr>
        <w:t>，</w:t>
      </w:r>
      <w:r w:rsidR="00A066D2" w:rsidRPr="00DA06CD">
        <w:rPr>
          <w:kern w:val="0"/>
          <w:szCs w:val="21"/>
        </w:rPr>
        <w:t>以签收时间为准</w:t>
      </w:r>
      <w:r w:rsidR="00A066D2" w:rsidRPr="00DA06CD">
        <w:rPr>
          <w:rFonts w:hint="eastAsia"/>
          <w:kern w:val="0"/>
          <w:szCs w:val="21"/>
        </w:rPr>
        <w:t>。</w:t>
      </w:r>
    </w:p>
    <w:p w:rsidR="00C34CA8" w:rsidRDefault="00BE096D">
      <w:pPr>
        <w:spacing w:line="360" w:lineRule="auto"/>
        <w:ind w:firstLineChars="200" w:firstLine="420"/>
        <w:jc w:val="left"/>
        <w:rPr>
          <w:kern w:val="0"/>
          <w:szCs w:val="21"/>
        </w:rPr>
      </w:pPr>
      <w:r w:rsidRPr="00DA06CD">
        <w:rPr>
          <w:rFonts w:hint="eastAsia"/>
          <w:kern w:val="0"/>
          <w:szCs w:val="21"/>
        </w:rPr>
        <w:t>3</w:t>
      </w:r>
      <w:r w:rsidRPr="00DA06CD">
        <w:rPr>
          <w:rFonts w:hint="eastAsia"/>
          <w:kern w:val="0"/>
          <w:szCs w:val="21"/>
        </w:rPr>
        <w:t>、投标人未被“信用中国”网站（</w:t>
      </w:r>
      <w:r w:rsidRPr="00DA06CD">
        <w:rPr>
          <w:rFonts w:hint="eastAsia"/>
          <w:kern w:val="0"/>
          <w:szCs w:val="21"/>
        </w:rPr>
        <w:t>www.creditchina.gov.cn</w:t>
      </w:r>
      <w:r w:rsidRPr="00DA06CD">
        <w:rPr>
          <w:rFonts w:hint="eastAsia"/>
          <w:kern w:val="0"/>
          <w:szCs w:val="21"/>
        </w:rPr>
        <w:t>）列入失信执行人、重大税收违法</w:t>
      </w:r>
      <w:r>
        <w:rPr>
          <w:rFonts w:hint="eastAsia"/>
          <w:kern w:val="0"/>
          <w:szCs w:val="21"/>
        </w:rPr>
        <w:t>案件当事人名单、政府采购严重违法失信行为记录名单，请提供信用查询截图。</w:t>
      </w:r>
    </w:p>
    <w:p w:rsidR="00C34CA8" w:rsidRDefault="00BE096D">
      <w:pPr>
        <w:spacing w:line="360" w:lineRule="auto"/>
        <w:ind w:firstLineChars="200" w:firstLine="420"/>
        <w:jc w:val="left"/>
        <w:rPr>
          <w:kern w:val="0"/>
          <w:szCs w:val="21"/>
        </w:rPr>
      </w:pPr>
      <w:r>
        <w:rPr>
          <w:rFonts w:hint="eastAsia"/>
          <w:kern w:val="0"/>
          <w:szCs w:val="21"/>
        </w:rPr>
        <w:t>4</w:t>
      </w:r>
      <w:r>
        <w:rPr>
          <w:rFonts w:hint="eastAsia"/>
          <w:kern w:val="0"/>
          <w:szCs w:val="21"/>
        </w:rPr>
        <w:t>、本项目不接受联合体投标。</w:t>
      </w:r>
    </w:p>
    <w:p w:rsidR="00C34CA8" w:rsidRDefault="00BE096D">
      <w:pPr>
        <w:pStyle w:val="3"/>
        <w:rPr>
          <w:rFonts w:ascii="Times New Roman" w:hAnsi="Times New Roman"/>
          <w:sz w:val="21"/>
          <w:szCs w:val="21"/>
          <w:lang w:val="en-US"/>
        </w:rPr>
      </w:pPr>
      <w:r>
        <w:rPr>
          <w:rFonts w:ascii="Times New Roman" w:hAnsi="Times New Roman"/>
          <w:sz w:val="21"/>
          <w:szCs w:val="21"/>
          <w:lang w:val="en-US"/>
        </w:rPr>
        <w:t>1.3</w:t>
      </w:r>
      <w:r>
        <w:rPr>
          <w:rFonts w:ascii="Times New Roman" w:hAnsi="Times New Roman"/>
          <w:sz w:val="21"/>
          <w:szCs w:val="21"/>
        </w:rPr>
        <w:t>招标文件获取</w:t>
      </w:r>
      <w:bookmarkEnd w:id="6"/>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自行下载。</w:t>
      </w:r>
    </w:p>
    <w:p w:rsidR="00C34CA8" w:rsidRDefault="00BE096D">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受理时间：</w:t>
      </w:r>
      <w:r>
        <w:rPr>
          <w:rFonts w:ascii="Times New Roman" w:hAnsi="Times New Roman" w:cs="Times New Roman" w:hint="eastAsia"/>
          <w:sz w:val="21"/>
          <w:szCs w:val="21"/>
        </w:rPr>
        <w:t>202</w:t>
      </w:r>
      <w:r w:rsidR="00237E61">
        <w:rPr>
          <w:rFonts w:ascii="Times New Roman" w:hAnsi="Times New Roman" w:cs="Times New Roman" w:hint="eastAsia"/>
          <w:sz w:val="21"/>
          <w:szCs w:val="21"/>
        </w:rPr>
        <w:t>2</w:t>
      </w:r>
      <w:r>
        <w:rPr>
          <w:rFonts w:ascii="Times New Roman" w:hAnsi="Times New Roman" w:cs="Times New Roman" w:hint="eastAsia"/>
          <w:sz w:val="21"/>
          <w:szCs w:val="21"/>
        </w:rPr>
        <w:t>年</w:t>
      </w:r>
      <w:r w:rsidR="00A63E4F">
        <w:rPr>
          <w:rFonts w:ascii="Times New Roman" w:hAnsi="Times New Roman" w:cs="Times New Roman" w:hint="eastAsia"/>
          <w:sz w:val="21"/>
          <w:szCs w:val="21"/>
        </w:rPr>
        <w:t>8</w:t>
      </w:r>
      <w:r>
        <w:rPr>
          <w:rFonts w:ascii="Times New Roman" w:hAnsi="Times New Roman" w:cs="Times New Roman" w:hint="eastAsia"/>
          <w:sz w:val="21"/>
          <w:szCs w:val="21"/>
        </w:rPr>
        <w:t>月</w:t>
      </w:r>
      <w:r w:rsidR="00D26FB1">
        <w:rPr>
          <w:rFonts w:ascii="Times New Roman" w:hAnsi="Times New Roman" w:cs="Times New Roman" w:hint="eastAsia"/>
          <w:sz w:val="21"/>
          <w:szCs w:val="21"/>
        </w:rPr>
        <w:t>1</w:t>
      </w:r>
      <w:r w:rsidR="00DC773F">
        <w:rPr>
          <w:rFonts w:ascii="Times New Roman" w:hAnsi="Times New Roman" w:cs="Times New Roman" w:hint="eastAsia"/>
          <w:sz w:val="21"/>
          <w:szCs w:val="21"/>
        </w:rPr>
        <w:t>5</w:t>
      </w:r>
      <w:r>
        <w:rPr>
          <w:rFonts w:ascii="Times New Roman" w:hAnsi="Times New Roman" w:cs="Times New Roman" w:hint="eastAsia"/>
          <w:sz w:val="21"/>
          <w:szCs w:val="21"/>
        </w:rPr>
        <w:t>日（星期</w:t>
      </w:r>
      <w:r w:rsidR="00DC773F">
        <w:rPr>
          <w:rFonts w:ascii="Times New Roman" w:hAnsi="Times New Roman" w:cs="Times New Roman" w:hint="eastAsia"/>
          <w:sz w:val="21"/>
          <w:szCs w:val="21"/>
        </w:rPr>
        <w:t>1</w:t>
      </w:r>
      <w:r>
        <w:rPr>
          <w:rFonts w:ascii="Times New Roman" w:hAnsi="Times New Roman" w:cs="Times New Roman" w:hint="eastAsia"/>
          <w:sz w:val="21"/>
          <w:szCs w:val="21"/>
        </w:rPr>
        <w:t>）</w:t>
      </w:r>
      <w:r w:rsidR="00DC773F">
        <w:rPr>
          <w:rFonts w:ascii="Times New Roman" w:hAnsi="Times New Roman" w:cs="Times New Roman" w:hint="eastAsia"/>
          <w:sz w:val="21"/>
          <w:szCs w:val="21"/>
        </w:rPr>
        <w:t>上午</w:t>
      </w:r>
      <w:r w:rsidR="00DC773F">
        <w:rPr>
          <w:rFonts w:ascii="Times New Roman" w:hAnsi="Times New Roman" w:cs="Times New Roman" w:hint="eastAsia"/>
          <w:sz w:val="21"/>
          <w:szCs w:val="21"/>
        </w:rPr>
        <w:t>11</w:t>
      </w:r>
      <w:r w:rsidR="00A63E4F">
        <w:rPr>
          <w:rFonts w:ascii="Times New Roman" w:hAnsi="Times New Roman" w:cs="Times New Roman" w:hint="eastAsia"/>
          <w:sz w:val="21"/>
          <w:szCs w:val="21"/>
        </w:rPr>
        <w:t>：</w:t>
      </w:r>
      <w:r w:rsidR="00A63E4F">
        <w:rPr>
          <w:rFonts w:ascii="Times New Roman" w:hAnsi="Times New Roman" w:cs="Times New Roman" w:hint="eastAsia"/>
          <w:sz w:val="21"/>
          <w:szCs w:val="21"/>
        </w:rPr>
        <w:t>00</w:t>
      </w:r>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sidR="00A63E4F" w:rsidRPr="00A63E4F">
        <w:rPr>
          <w:rFonts w:ascii="Times New Roman" w:hAnsi="Times New Roman" w:cs="Times New Roman" w:hint="eastAsia"/>
          <w:sz w:val="21"/>
          <w:szCs w:val="21"/>
        </w:rPr>
        <w:t>2022</w:t>
      </w:r>
      <w:r w:rsidR="00A63E4F" w:rsidRPr="00A63E4F">
        <w:rPr>
          <w:rFonts w:ascii="Times New Roman" w:hAnsi="Times New Roman" w:cs="Times New Roman" w:hint="eastAsia"/>
          <w:sz w:val="21"/>
          <w:szCs w:val="21"/>
        </w:rPr>
        <w:t>年</w:t>
      </w:r>
      <w:r w:rsidR="00A63E4F" w:rsidRPr="00A63E4F">
        <w:rPr>
          <w:rFonts w:ascii="Times New Roman" w:hAnsi="Times New Roman" w:cs="Times New Roman" w:hint="eastAsia"/>
          <w:sz w:val="21"/>
          <w:szCs w:val="21"/>
        </w:rPr>
        <w:t>8</w:t>
      </w:r>
      <w:r w:rsidR="00A63E4F" w:rsidRPr="00A63E4F">
        <w:rPr>
          <w:rFonts w:ascii="Times New Roman" w:hAnsi="Times New Roman" w:cs="Times New Roman" w:hint="eastAsia"/>
          <w:sz w:val="21"/>
          <w:szCs w:val="21"/>
        </w:rPr>
        <w:t>月</w:t>
      </w:r>
      <w:r w:rsidR="00A63E4F" w:rsidRPr="00A63E4F">
        <w:rPr>
          <w:rFonts w:ascii="Times New Roman" w:hAnsi="Times New Roman" w:cs="Times New Roman" w:hint="eastAsia"/>
          <w:sz w:val="21"/>
          <w:szCs w:val="21"/>
        </w:rPr>
        <w:t>1</w:t>
      </w:r>
      <w:r w:rsidR="00DC773F">
        <w:rPr>
          <w:rFonts w:ascii="Times New Roman" w:hAnsi="Times New Roman" w:cs="Times New Roman" w:hint="eastAsia"/>
          <w:sz w:val="21"/>
          <w:szCs w:val="21"/>
        </w:rPr>
        <w:t>5</w:t>
      </w:r>
      <w:r w:rsidR="00A63E4F" w:rsidRPr="00A63E4F">
        <w:rPr>
          <w:rFonts w:ascii="Times New Roman" w:hAnsi="Times New Roman" w:cs="Times New Roman" w:hint="eastAsia"/>
          <w:sz w:val="21"/>
          <w:szCs w:val="21"/>
        </w:rPr>
        <w:t>日（星期</w:t>
      </w:r>
      <w:r w:rsidR="00DC773F">
        <w:rPr>
          <w:rFonts w:ascii="Times New Roman" w:hAnsi="Times New Roman" w:cs="Times New Roman" w:hint="eastAsia"/>
          <w:sz w:val="21"/>
          <w:szCs w:val="21"/>
        </w:rPr>
        <w:t>1</w:t>
      </w:r>
      <w:r w:rsidR="00A63E4F" w:rsidRPr="00A63E4F">
        <w:rPr>
          <w:rFonts w:ascii="Times New Roman" w:hAnsi="Times New Roman" w:cs="Times New Roman" w:hint="eastAsia"/>
          <w:sz w:val="21"/>
          <w:szCs w:val="21"/>
        </w:rPr>
        <w:t>）</w:t>
      </w:r>
      <w:r w:rsidR="00DC773F">
        <w:rPr>
          <w:rFonts w:ascii="Times New Roman" w:hAnsi="Times New Roman" w:cs="Times New Roman" w:hint="eastAsia"/>
          <w:sz w:val="21"/>
          <w:szCs w:val="21"/>
        </w:rPr>
        <w:t>上午</w:t>
      </w:r>
      <w:r w:rsidR="00DC773F">
        <w:rPr>
          <w:rFonts w:ascii="Times New Roman" w:hAnsi="Times New Roman" w:cs="Times New Roman" w:hint="eastAsia"/>
          <w:sz w:val="21"/>
          <w:szCs w:val="21"/>
        </w:rPr>
        <w:t>11</w:t>
      </w:r>
      <w:r w:rsidR="00A63E4F" w:rsidRPr="00A63E4F">
        <w:rPr>
          <w:rFonts w:ascii="Times New Roman" w:hAnsi="Times New Roman" w:cs="Times New Roman" w:hint="eastAsia"/>
          <w:sz w:val="21"/>
          <w:szCs w:val="21"/>
        </w:rPr>
        <w:t>：</w:t>
      </w:r>
      <w:r w:rsidR="00A63E4F">
        <w:rPr>
          <w:rFonts w:ascii="Times New Roman" w:hAnsi="Times New Roman" w:cs="Times New Roman" w:hint="eastAsia"/>
          <w:sz w:val="21"/>
          <w:szCs w:val="21"/>
        </w:rPr>
        <w:t>1</w:t>
      </w:r>
      <w:r w:rsidR="00A63E4F" w:rsidRPr="00A63E4F">
        <w:rPr>
          <w:rFonts w:ascii="Times New Roman" w:hAnsi="Times New Roman" w:cs="Times New Roman" w:hint="eastAsia"/>
          <w:sz w:val="21"/>
          <w:szCs w:val="21"/>
        </w:rPr>
        <w:t>0</w:t>
      </w:r>
    </w:p>
    <w:p w:rsidR="00C34CA8" w:rsidRDefault="00A066D2">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快递</w:t>
      </w:r>
      <w:r w:rsidR="00BE096D">
        <w:rPr>
          <w:rFonts w:ascii="Times New Roman" w:hAnsi="Times New Roman" w:cs="Times New Roman"/>
          <w:sz w:val="21"/>
          <w:szCs w:val="21"/>
        </w:rPr>
        <w:t>递交地点：</w:t>
      </w:r>
      <w:bookmarkStart w:id="8" w:name="_Toc455914601"/>
      <w:r w:rsidR="00BE096D">
        <w:rPr>
          <w:rFonts w:ascii="Times New Roman" w:hAnsi="Times New Roman" w:cs="Times New Roman" w:hint="eastAsia"/>
          <w:sz w:val="21"/>
          <w:szCs w:val="21"/>
        </w:rPr>
        <w:t>南京市</w:t>
      </w:r>
      <w:proofErr w:type="gramStart"/>
      <w:r w:rsidR="00D26FB1">
        <w:rPr>
          <w:rFonts w:ascii="Times New Roman" w:hAnsi="Times New Roman" w:cs="Times New Roman" w:hint="eastAsia"/>
          <w:sz w:val="21"/>
          <w:szCs w:val="21"/>
        </w:rPr>
        <w:t>游府西</w:t>
      </w:r>
      <w:proofErr w:type="gramEnd"/>
      <w:r w:rsidR="00D26FB1">
        <w:rPr>
          <w:rFonts w:ascii="Times New Roman" w:hAnsi="Times New Roman" w:cs="Times New Roman" w:hint="eastAsia"/>
          <w:sz w:val="21"/>
          <w:szCs w:val="21"/>
        </w:rPr>
        <w:t>街</w:t>
      </w:r>
      <w:r w:rsidR="00D26FB1">
        <w:rPr>
          <w:rFonts w:ascii="Times New Roman" w:hAnsi="Times New Roman" w:cs="Times New Roman" w:hint="eastAsia"/>
          <w:sz w:val="21"/>
          <w:szCs w:val="21"/>
        </w:rPr>
        <w:t>46</w:t>
      </w:r>
      <w:r w:rsidR="00D26FB1">
        <w:rPr>
          <w:rFonts w:ascii="Times New Roman" w:hAnsi="Times New Roman" w:cs="Times New Roman" w:hint="eastAsia"/>
          <w:sz w:val="21"/>
          <w:szCs w:val="21"/>
        </w:rPr>
        <w:t>号</w:t>
      </w:r>
      <w:r w:rsidR="00D26FB1">
        <w:rPr>
          <w:rFonts w:ascii="Times New Roman" w:hAnsi="Times New Roman" w:cs="Times New Roman" w:hint="eastAsia"/>
          <w:sz w:val="21"/>
          <w:szCs w:val="21"/>
        </w:rPr>
        <w:t>401</w:t>
      </w:r>
      <w:r w:rsidR="00D26FB1">
        <w:rPr>
          <w:rFonts w:ascii="Times New Roman" w:hAnsi="Times New Roman" w:cs="Times New Roman" w:hint="eastAsia"/>
          <w:sz w:val="21"/>
          <w:szCs w:val="21"/>
        </w:rPr>
        <w:t>财务处</w:t>
      </w:r>
      <w:r>
        <w:rPr>
          <w:rFonts w:ascii="Times New Roman" w:hAnsi="Times New Roman" w:cs="Times New Roman" w:hint="eastAsia"/>
          <w:sz w:val="21"/>
          <w:szCs w:val="21"/>
        </w:rPr>
        <w:t>（拒绝到付）</w:t>
      </w:r>
      <w:r w:rsidR="00BE096D">
        <w:rPr>
          <w:rFonts w:ascii="Times New Roman" w:hAnsi="Times New Roman" w:cs="Times New Roman" w:hint="eastAsia"/>
          <w:sz w:val="21"/>
          <w:szCs w:val="21"/>
        </w:rPr>
        <w:t>。</w:t>
      </w:r>
    </w:p>
    <w:p w:rsidR="00A066D2" w:rsidRPr="00A066D2" w:rsidRDefault="00A066D2">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收件人：陈栋</w:t>
      </w:r>
      <w:r w:rsidR="00A63E4F">
        <w:rPr>
          <w:rFonts w:ascii="Times New Roman" w:hAnsi="Times New Roman" w:cs="Times New Roman" w:hint="eastAsia"/>
          <w:sz w:val="21"/>
          <w:szCs w:val="21"/>
        </w:rPr>
        <w:t>025-85395355</w:t>
      </w:r>
    </w:p>
    <w:p w:rsidR="00C34CA8" w:rsidRDefault="00BE096D">
      <w:pPr>
        <w:pStyle w:val="af0"/>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lastRenderedPageBreak/>
        <w:t>1.5</w:t>
      </w:r>
      <w:r>
        <w:rPr>
          <w:rFonts w:ascii="Times New Roman" w:hAnsi="Times New Roman" w:cs="Times New Roman"/>
          <w:b/>
          <w:bCs/>
          <w:sz w:val="21"/>
          <w:szCs w:val="21"/>
        </w:rPr>
        <w:t>开标时间及地点</w:t>
      </w:r>
      <w:bookmarkEnd w:id="8"/>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开标时间：</w:t>
      </w:r>
      <w:r w:rsidR="00A63E4F" w:rsidRPr="00A63E4F">
        <w:rPr>
          <w:rFonts w:ascii="Times New Roman" w:hAnsi="Times New Roman" w:cs="Times New Roman" w:hint="eastAsia"/>
          <w:sz w:val="21"/>
          <w:szCs w:val="21"/>
        </w:rPr>
        <w:t>2022</w:t>
      </w:r>
      <w:r w:rsidR="00A63E4F" w:rsidRPr="00A63E4F">
        <w:rPr>
          <w:rFonts w:ascii="Times New Roman" w:hAnsi="Times New Roman" w:cs="Times New Roman" w:hint="eastAsia"/>
          <w:sz w:val="21"/>
          <w:szCs w:val="21"/>
        </w:rPr>
        <w:t>年</w:t>
      </w:r>
      <w:r w:rsidR="00A63E4F" w:rsidRPr="00A63E4F">
        <w:rPr>
          <w:rFonts w:ascii="Times New Roman" w:hAnsi="Times New Roman" w:cs="Times New Roman" w:hint="eastAsia"/>
          <w:sz w:val="21"/>
          <w:szCs w:val="21"/>
        </w:rPr>
        <w:t>8</w:t>
      </w:r>
      <w:r w:rsidR="00A63E4F" w:rsidRPr="00A63E4F">
        <w:rPr>
          <w:rFonts w:ascii="Times New Roman" w:hAnsi="Times New Roman" w:cs="Times New Roman" w:hint="eastAsia"/>
          <w:sz w:val="21"/>
          <w:szCs w:val="21"/>
        </w:rPr>
        <w:t>月</w:t>
      </w:r>
      <w:r w:rsidR="00A63E4F" w:rsidRPr="00A63E4F">
        <w:rPr>
          <w:rFonts w:ascii="Times New Roman" w:hAnsi="Times New Roman" w:cs="Times New Roman" w:hint="eastAsia"/>
          <w:sz w:val="21"/>
          <w:szCs w:val="21"/>
        </w:rPr>
        <w:t>1</w:t>
      </w:r>
      <w:r w:rsidR="00DC773F">
        <w:rPr>
          <w:rFonts w:ascii="Times New Roman" w:hAnsi="Times New Roman" w:cs="Times New Roman" w:hint="eastAsia"/>
          <w:sz w:val="21"/>
          <w:szCs w:val="21"/>
        </w:rPr>
        <w:t>5</w:t>
      </w:r>
      <w:r w:rsidR="00A63E4F" w:rsidRPr="00A63E4F">
        <w:rPr>
          <w:rFonts w:ascii="Times New Roman" w:hAnsi="Times New Roman" w:cs="Times New Roman" w:hint="eastAsia"/>
          <w:sz w:val="21"/>
          <w:szCs w:val="21"/>
        </w:rPr>
        <w:t>日（星期</w:t>
      </w:r>
      <w:r w:rsidR="00DC773F">
        <w:rPr>
          <w:rFonts w:ascii="Times New Roman" w:hAnsi="Times New Roman" w:cs="Times New Roman" w:hint="eastAsia"/>
          <w:sz w:val="21"/>
          <w:szCs w:val="21"/>
        </w:rPr>
        <w:t>1</w:t>
      </w:r>
      <w:r w:rsidR="00A63E4F" w:rsidRPr="00A63E4F">
        <w:rPr>
          <w:rFonts w:ascii="Times New Roman" w:hAnsi="Times New Roman" w:cs="Times New Roman" w:hint="eastAsia"/>
          <w:sz w:val="21"/>
          <w:szCs w:val="21"/>
        </w:rPr>
        <w:t>）</w:t>
      </w:r>
      <w:r w:rsidR="00DC773F">
        <w:rPr>
          <w:rFonts w:ascii="Times New Roman" w:hAnsi="Times New Roman" w:cs="Times New Roman" w:hint="eastAsia"/>
          <w:sz w:val="21"/>
          <w:szCs w:val="21"/>
        </w:rPr>
        <w:t>上午</w:t>
      </w:r>
      <w:r w:rsidR="00DC773F">
        <w:rPr>
          <w:rFonts w:ascii="Times New Roman" w:hAnsi="Times New Roman" w:cs="Times New Roman" w:hint="eastAsia"/>
          <w:sz w:val="21"/>
          <w:szCs w:val="21"/>
        </w:rPr>
        <w:t>11</w:t>
      </w:r>
      <w:r w:rsidR="00A63E4F" w:rsidRPr="00A63E4F">
        <w:rPr>
          <w:rFonts w:ascii="Times New Roman" w:hAnsi="Times New Roman" w:cs="Times New Roman" w:hint="eastAsia"/>
          <w:sz w:val="21"/>
          <w:szCs w:val="21"/>
        </w:rPr>
        <w:t>：</w:t>
      </w:r>
      <w:r w:rsidR="00A63E4F" w:rsidRPr="00A63E4F">
        <w:rPr>
          <w:rFonts w:ascii="Times New Roman" w:hAnsi="Times New Roman" w:cs="Times New Roman" w:hint="eastAsia"/>
          <w:sz w:val="21"/>
          <w:szCs w:val="21"/>
        </w:rPr>
        <w:t>00</w:t>
      </w:r>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开标地点：</w:t>
      </w:r>
      <w:r w:rsidR="00D26FB1" w:rsidRPr="00D26FB1">
        <w:rPr>
          <w:rFonts w:ascii="Times New Roman" w:hAnsi="Times New Roman" w:cs="Times New Roman" w:hint="eastAsia"/>
          <w:sz w:val="21"/>
          <w:szCs w:val="21"/>
        </w:rPr>
        <w:t>南京市</w:t>
      </w:r>
      <w:proofErr w:type="gramStart"/>
      <w:r w:rsidR="00D26FB1" w:rsidRPr="00D26FB1">
        <w:rPr>
          <w:rFonts w:ascii="Times New Roman" w:hAnsi="Times New Roman" w:cs="Times New Roman" w:hint="eastAsia"/>
          <w:sz w:val="21"/>
          <w:szCs w:val="21"/>
        </w:rPr>
        <w:t>游府西</w:t>
      </w:r>
      <w:proofErr w:type="gramEnd"/>
      <w:r w:rsidR="00D26FB1" w:rsidRPr="00D26FB1">
        <w:rPr>
          <w:rFonts w:ascii="Times New Roman" w:hAnsi="Times New Roman" w:cs="Times New Roman" w:hint="eastAsia"/>
          <w:sz w:val="21"/>
          <w:szCs w:val="21"/>
        </w:rPr>
        <w:t>街</w:t>
      </w:r>
      <w:r w:rsidR="00D26FB1" w:rsidRPr="00D26FB1">
        <w:rPr>
          <w:rFonts w:ascii="Times New Roman" w:hAnsi="Times New Roman" w:cs="Times New Roman" w:hint="eastAsia"/>
          <w:sz w:val="21"/>
          <w:szCs w:val="21"/>
        </w:rPr>
        <w:t>46</w:t>
      </w:r>
      <w:r w:rsidR="00D26FB1" w:rsidRPr="00D26FB1">
        <w:rPr>
          <w:rFonts w:ascii="Times New Roman" w:hAnsi="Times New Roman" w:cs="Times New Roman" w:hint="eastAsia"/>
          <w:sz w:val="21"/>
          <w:szCs w:val="21"/>
        </w:rPr>
        <w:t>号</w:t>
      </w:r>
      <w:r w:rsidR="00D26FB1" w:rsidRPr="00D26FB1">
        <w:rPr>
          <w:rFonts w:ascii="Times New Roman" w:hAnsi="Times New Roman" w:cs="Times New Roman" w:hint="eastAsia"/>
          <w:sz w:val="21"/>
          <w:szCs w:val="21"/>
        </w:rPr>
        <w:t>401</w:t>
      </w:r>
      <w:r w:rsidR="00D26FB1" w:rsidRPr="00D26FB1">
        <w:rPr>
          <w:rFonts w:ascii="Times New Roman" w:hAnsi="Times New Roman" w:cs="Times New Roman" w:hint="eastAsia"/>
          <w:sz w:val="21"/>
          <w:szCs w:val="21"/>
        </w:rPr>
        <w:t>财务处（拒绝到付）</w:t>
      </w:r>
      <w:r>
        <w:rPr>
          <w:rFonts w:ascii="Times New Roman" w:hAnsi="Times New Roman" w:cs="Times New Roman" w:hint="eastAsia"/>
          <w:sz w:val="21"/>
          <w:szCs w:val="21"/>
        </w:rPr>
        <w:t>。</w:t>
      </w:r>
    </w:p>
    <w:p w:rsidR="00C34CA8" w:rsidRDefault="00BE096D">
      <w:pPr>
        <w:pStyle w:val="3"/>
        <w:rPr>
          <w:rFonts w:ascii="Times New Roman" w:hAnsi="Times New Roman"/>
          <w:sz w:val="21"/>
          <w:szCs w:val="21"/>
          <w:lang w:val="en-US"/>
        </w:rPr>
      </w:pPr>
      <w:bookmarkStart w:id="9" w:name="_Toc455914602"/>
      <w:r>
        <w:rPr>
          <w:rFonts w:ascii="Times New Roman" w:hAnsi="Times New Roman"/>
          <w:sz w:val="21"/>
          <w:szCs w:val="21"/>
          <w:lang w:val="en-US"/>
        </w:rPr>
        <w:t>1.</w:t>
      </w:r>
      <w:r>
        <w:rPr>
          <w:rFonts w:ascii="Times New Roman" w:hAnsi="Times New Roman" w:hint="eastAsia"/>
          <w:sz w:val="21"/>
          <w:szCs w:val="21"/>
          <w:lang w:val="en-US"/>
        </w:rPr>
        <w:t>6</w:t>
      </w:r>
      <w:r>
        <w:rPr>
          <w:rFonts w:ascii="Times New Roman" w:hAnsi="Times New Roman"/>
          <w:sz w:val="21"/>
          <w:szCs w:val="21"/>
        </w:rPr>
        <w:t>发布公告媒介</w:t>
      </w:r>
      <w:bookmarkEnd w:id="9"/>
    </w:p>
    <w:p w:rsidR="00C34CA8" w:rsidRDefault="00BE096D">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南京城市职业学院采购公告栏</w:t>
      </w:r>
    </w:p>
    <w:p w:rsidR="00C34CA8" w:rsidRDefault="00BE096D">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、业务咨询：</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联系人：</w:t>
      </w:r>
      <w:r w:rsidR="00294970">
        <w:rPr>
          <w:rFonts w:ascii="Times New Roman" w:hAnsi="Times New Roman" w:hint="eastAsia"/>
          <w:szCs w:val="21"/>
        </w:rPr>
        <w:t>高</w:t>
      </w:r>
      <w:r>
        <w:rPr>
          <w:rFonts w:ascii="Times New Roman" w:hAnsi="Times New Roman" w:hint="eastAsia"/>
          <w:szCs w:val="21"/>
        </w:rPr>
        <w:t>老师</w:t>
      </w:r>
    </w:p>
    <w:p w:rsidR="00C34CA8" w:rsidRDefault="00BE096D">
      <w:pPr>
        <w:spacing w:line="480" w:lineRule="exact"/>
        <w:ind w:firstLineChars="200" w:firstLine="420"/>
        <w:rPr>
          <w:sz w:val="24"/>
        </w:rPr>
      </w:pPr>
      <w:r>
        <w:rPr>
          <w:rFonts w:hint="eastAsia"/>
          <w:szCs w:val="21"/>
        </w:rPr>
        <w:t>联系电话：</w:t>
      </w:r>
      <w:r w:rsidR="0084513C" w:rsidRPr="0084513C">
        <w:rPr>
          <w:sz w:val="24"/>
        </w:rPr>
        <w:t>18936031945</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、招标咨询：</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联系人：陈老师</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w:t>
      </w:r>
      <w:r w:rsidR="005C6A79">
        <w:rPr>
          <w:rFonts w:ascii="Times New Roman" w:hAnsi="Times New Roman"/>
          <w:szCs w:val="21"/>
        </w:rPr>
        <w:t>85395355</w:t>
      </w:r>
    </w:p>
    <w:p w:rsidR="00C34CA8" w:rsidRDefault="00C34CA8">
      <w:pPr>
        <w:pStyle w:val="af0"/>
        <w:wordWrap w:val="0"/>
        <w:spacing w:before="0" w:beforeAutospacing="0" w:after="0" w:afterAutospacing="0" w:line="360" w:lineRule="auto"/>
        <w:ind w:firstLineChars="200" w:firstLine="420"/>
        <w:rPr>
          <w:rFonts w:ascii="Times New Roman" w:hAnsi="Times New Roman" w:cs="Times New Roman"/>
          <w:sz w:val="21"/>
          <w:szCs w:val="21"/>
        </w:rPr>
      </w:pPr>
    </w:p>
    <w:p w:rsidR="00C34CA8" w:rsidRDefault="00C34CA8">
      <w:pPr>
        <w:pStyle w:val="af0"/>
        <w:wordWrap w:val="0"/>
        <w:spacing w:before="0" w:beforeAutospacing="0" w:after="0" w:afterAutospacing="0" w:line="360" w:lineRule="auto"/>
        <w:ind w:firstLine="482"/>
        <w:rPr>
          <w:rFonts w:ascii="Times New Roman" w:hAnsi="Times New Roman" w:cs="Times New Roman"/>
          <w:sz w:val="21"/>
          <w:szCs w:val="21"/>
        </w:rPr>
        <w:sectPr w:rsidR="00C34CA8">
          <w:headerReference w:type="default" r:id="rId10"/>
          <w:footerReference w:type="default" r:id="rId11"/>
          <w:pgSz w:w="11906" w:h="16838"/>
          <w:pgMar w:top="1440" w:right="1080" w:bottom="1440" w:left="1080" w:header="850" w:footer="850" w:gutter="0"/>
          <w:cols w:space="720"/>
          <w:docGrid w:type="lines" w:linePitch="312"/>
        </w:sectPr>
      </w:pPr>
    </w:p>
    <w:p w:rsidR="00C34CA8" w:rsidRDefault="00BE096D">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C34CA8" w:rsidRDefault="00BE096D">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C34CA8" w:rsidRDefault="00BE096D">
      <w:pPr>
        <w:pStyle w:val="3"/>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C34CA8" w:rsidRDefault="00BE096D">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C34CA8" w:rsidRDefault="00BE096D">
      <w:pPr>
        <w:spacing w:line="360" w:lineRule="auto"/>
        <w:ind w:firstLineChars="200" w:firstLine="420"/>
      </w:pPr>
      <w:r>
        <w:rPr>
          <w:rFonts w:hint="eastAsia"/>
        </w:rPr>
        <w:t>2</w:t>
      </w:r>
      <w:r>
        <w:rPr>
          <w:rFonts w:hint="eastAsia"/>
        </w:rPr>
        <w:t>、招标公告与招标文件不一致的条款以招标文件为准。</w:t>
      </w:r>
    </w:p>
    <w:p w:rsidR="00C34CA8" w:rsidRDefault="00BE096D">
      <w:pPr>
        <w:spacing w:line="360" w:lineRule="auto"/>
        <w:ind w:firstLineChars="200" w:firstLine="420"/>
      </w:pPr>
      <w:r>
        <w:rPr>
          <w:rFonts w:hint="eastAsia"/>
        </w:rPr>
        <w:t>3</w:t>
      </w:r>
      <w:r>
        <w:rPr>
          <w:rFonts w:hint="eastAsia"/>
        </w:rPr>
        <w:t>、如发现招标文件存在影响公正评标的条款、项目，请即向招标联系人质疑、指出。</w:t>
      </w:r>
    </w:p>
    <w:p w:rsidR="00C34CA8" w:rsidRDefault="00BE096D">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、有恶意串标、提供虚假材料、中标后不按要求履约等行为的供应商将被列入学校采购黑名单，三年之内不能参加学校任何招投标活动，情节严重的，将向南京市财政局</w:t>
      </w:r>
      <w:proofErr w:type="gramStart"/>
      <w:r>
        <w:rPr>
          <w:rFonts w:hint="eastAsia"/>
        </w:rPr>
        <w:t>政采处</w:t>
      </w:r>
      <w:proofErr w:type="gramEnd"/>
      <w:r>
        <w:rPr>
          <w:rFonts w:hint="eastAsia"/>
        </w:rPr>
        <w:t>备案，列入供应商诚信库。</w:t>
      </w:r>
    </w:p>
    <w:p w:rsidR="00C34CA8" w:rsidRDefault="00BE096D">
      <w:pPr>
        <w:spacing w:line="360" w:lineRule="auto"/>
        <w:ind w:firstLineChars="200" w:firstLine="420"/>
      </w:pPr>
      <w:r>
        <w:rPr>
          <w:rFonts w:hint="eastAsia"/>
        </w:rPr>
        <w:t>5</w:t>
      </w:r>
      <w:r>
        <w:rPr>
          <w:rFonts w:hint="eastAsia"/>
        </w:rPr>
        <w:t>、</w:t>
      </w:r>
      <w:r>
        <w:t>本次招标活动细则由</w:t>
      </w:r>
      <w:r>
        <w:rPr>
          <w:rFonts w:hint="eastAsia"/>
        </w:rPr>
        <w:t>南京城市职业学院采购管理</w:t>
      </w:r>
      <w:r>
        <w:t>办公室负责解释。</w:t>
      </w:r>
    </w:p>
    <w:p w:rsidR="00C34CA8" w:rsidRDefault="00BE096D">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C34CA8" w:rsidRDefault="00BE096D">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C34CA8" w:rsidRDefault="00BE096D">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C34CA8" w:rsidRDefault="00BE096D">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C34CA8" w:rsidRDefault="00C34CA8">
      <w:pPr>
        <w:pStyle w:val="ac"/>
        <w:spacing w:line="360" w:lineRule="auto"/>
        <w:ind w:firstLineChars="200" w:firstLine="420"/>
        <w:rPr>
          <w:rFonts w:ascii="Times New Roman" w:hAnsi="Times New Roman"/>
          <w:szCs w:val="21"/>
        </w:rPr>
      </w:pPr>
    </w:p>
    <w:p w:rsidR="00C34CA8" w:rsidRDefault="00BE096D">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w:t>
      </w:r>
      <w:r>
        <w:rPr>
          <w:rFonts w:ascii="Times New Roman" w:hAnsi="Times New Roman" w:hint="eastAsia"/>
          <w:szCs w:val="21"/>
        </w:rPr>
        <w:t>副本</w:t>
      </w:r>
      <w:r>
        <w:rPr>
          <w:rFonts w:ascii="Times New Roman" w:hAnsi="Times New Roman" w:hint="eastAsia"/>
          <w:szCs w:val="21"/>
        </w:rPr>
        <w:t>1</w:t>
      </w:r>
      <w:r>
        <w:rPr>
          <w:rFonts w:ascii="Times New Roman" w:hAnsi="Times New Roman" w:hint="eastAsia"/>
          <w:szCs w:val="21"/>
        </w:rPr>
        <w:t>份，</w:t>
      </w:r>
      <w:r>
        <w:rPr>
          <w:rFonts w:ascii="Times New Roman" w:hAnsi="Times New Roman"/>
          <w:szCs w:val="21"/>
        </w:rPr>
        <w:t>须各自装订成册，并由法人或授权代表签字。</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hint="eastAsia"/>
          <w:szCs w:val="21"/>
        </w:rPr>
        <w:t>投标文件必须装订成册，应列出目录并逐页标注页码。</w:t>
      </w:r>
    </w:p>
    <w:p w:rsidR="00C34CA8" w:rsidRDefault="00BE096D">
      <w:pPr>
        <w:pStyle w:val="ac"/>
        <w:spacing w:line="360" w:lineRule="auto"/>
        <w:ind w:firstLineChars="200" w:firstLine="420"/>
        <w:rPr>
          <w:rFonts w:ascii="Times New Roman" w:hAnsi="Times New Roman"/>
          <w:kern w:val="0"/>
          <w:szCs w:val="21"/>
        </w:rPr>
      </w:pPr>
      <w:r>
        <w:rPr>
          <w:rFonts w:ascii="Times New Roman" w:hAnsi="Times New Roman" w:hint="eastAsia"/>
          <w:szCs w:val="21"/>
        </w:rPr>
        <w:t>3</w:t>
      </w:r>
      <w:r>
        <w:rPr>
          <w:rFonts w:ascii="Times New Roman" w:hAnsi="Times New Roman"/>
          <w:szCs w:val="21"/>
        </w:rPr>
        <w:t>、</w:t>
      </w:r>
      <w:r>
        <w:rPr>
          <w:rFonts w:ascii="Times New Roman" w:hAnsi="Times New Roman"/>
          <w:kern w:val="0"/>
          <w:szCs w:val="21"/>
        </w:rPr>
        <w:t>一经投标，无论投标人是否中标，其投标文件不予退还。</w:t>
      </w:r>
    </w:p>
    <w:p w:rsidR="00C34CA8" w:rsidRDefault="00BE096D">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C34CA8" w:rsidRDefault="00BE096D">
      <w:pPr>
        <w:pStyle w:val="ac"/>
        <w:spacing w:line="360" w:lineRule="auto"/>
        <w:ind w:firstLineChars="200" w:firstLine="420"/>
        <w:rPr>
          <w:rFonts w:ascii="Times New Roman" w:hAnsi="Times New Roman"/>
          <w:szCs w:val="21"/>
        </w:rPr>
      </w:pPr>
      <w:bookmarkStart w:id="17" w:name="_Toc386980213"/>
      <w:bookmarkStart w:id="18" w:name="_Toc384844736"/>
      <w:bookmarkStart w:id="19" w:name="_Toc455914608"/>
      <w:r>
        <w:rPr>
          <w:rFonts w:ascii="Times New Roman" w:hAnsi="Times New Roman" w:hint="eastAsia"/>
          <w:szCs w:val="21"/>
        </w:rPr>
        <w:t>1</w:t>
      </w:r>
      <w:r>
        <w:rPr>
          <w:rFonts w:ascii="Times New Roman" w:hAnsi="Times New Roman" w:hint="eastAsia"/>
          <w:szCs w:val="21"/>
        </w:rPr>
        <w:t>、投标报价为一次性固定报价方式，包括产品设计费、制作费、安装费、运输费、验收费、技术服务费（包括技术资料、图纸提供等）、伴随服务及因产品本身及供货相关的各种税金等全部费用。</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、报价单位需对上述项目全部报价，满足需求情况下最低价中标（在密封的文件上注明所投项目）。</w:t>
      </w:r>
    </w:p>
    <w:p w:rsidR="00C34CA8" w:rsidRDefault="00BE096D">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投标报名费</w:t>
      </w:r>
    </w:p>
    <w:p w:rsidR="00C34CA8" w:rsidRDefault="00BE096D">
      <w:pPr>
        <w:spacing w:line="360" w:lineRule="auto"/>
        <w:ind w:firstLineChars="200" w:firstLine="420"/>
        <w:rPr>
          <w:szCs w:val="21"/>
        </w:rPr>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7"/>
      <w:bookmarkEnd w:id="18"/>
      <w:r>
        <w:rPr>
          <w:rFonts w:ascii="Times New Roman" w:hAnsi="Times New Roman" w:hint="eastAsia"/>
          <w:sz w:val="21"/>
          <w:szCs w:val="21"/>
        </w:rPr>
        <w:t>及</w:t>
      </w:r>
      <w:r>
        <w:rPr>
          <w:rFonts w:ascii="Times New Roman" w:hAnsi="Times New Roman"/>
          <w:sz w:val="21"/>
          <w:szCs w:val="21"/>
        </w:rPr>
        <w:t>开标</w:t>
      </w:r>
      <w:bookmarkEnd w:id="19"/>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bookmarkStart w:id="20" w:name="_Toc386980214"/>
      <w:bookmarkStart w:id="21" w:name="_Toc384844737"/>
      <w:bookmarkStart w:id="22" w:name="_Toc455914609"/>
      <w:r>
        <w:rPr>
          <w:rFonts w:ascii="Times New Roman" w:hAnsi="Times New Roman" w:cs="Times New Roman"/>
          <w:sz w:val="21"/>
          <w:szCs w:val="21"/>
        </w:rPr>
        <w:t>截止时间：</w:t>
      </w:r>
      <w:r w:rsidR="00A63E4F" w:rsidRPr="00A63E4F">
        <w:rPr>
          <w:rFonts w:ascii="Times New Roman" w:hAnsi="Times New Roman" w:cs="Times New Roman" w:hint="eastAsia"/>
          <w:sz w:val="21"/>
          <w:szCs w:val="21"/>
        </w:rPr>
        <w:t>2022</w:t>
      </w:r>
      <w:r w:rsidR="00A63E4F" w:rsidRPr="00A63E4F">
        <w:rPr>
          <w:rFonts w:ascii="Times New Roman" w:hAnsi="Times New Roman" w:cs="Times New Roman" w:hint="eastAsia"/>
          <w:sz w:val="21"/>
          <w:szCs w:val="21"/>
        </w:rPr>
        <w:t>年</w:t>
      </w:r>
      <w:r w:rsidR="00A63E4F" w:rsidRPr="00A63E4F">
        <w:rPr>
          <w:rFonts w:ascii="Times New Roman" w:hAnsi="Times New Roman" w:cs="Times New Roman" w:hint="eastAsia"/>
          <w:sz w:val="21"/>
          <w:szCs w:val="21"/>
        </w:rPr>
        <w:t>8</w:t>
      </w:r>
      <w:r w:rsidR="00A63E4F" w:rsidRPr="00A63E4F">
        <w:rPr>
          <w:rFonts w:ascii="Times New Roman" w:hAnsi="Times New Roman" w:cs="Times New Roman" w:hint="eastAsia"/>
          <w:sz w:val="21"/>
          <w:szCs w:val="21"/>
        </w:rPr>
        <w:t>月</w:t>
      </w:r>
      <w:r w:rsidR="00A63E4F" w:rsidRPr="00A63E4F">
        <w:rPr>
          <w:rFonts w:ascii="Times New Roman" w:hAnsi="Times New Roman" w:cs="Times New Roman" w:hint="eastAsia"/>
          <w:sz w:val="21"/>
          <w:szCs w:val="21"/>
        </w:rPr>
        <w:t>1</w:t>
      </w:r>
      <w:r w:rsidR="00DC773F">
        <w:rPr>
          <w:rFonts w:ascii="Times New Roman" w:hAnsi="Times New Roman" w:cs="Times New Roman" w:hint="eastAsia"/>
          <w:sz w:val="21"/>
          <w:szCs w:val="21"/>
        </w:rPr>
        <w:t>5</w:t>
      </w:r>
      <w:r w:rsidR="00A63E4F" w:rsidRPr="00A63E4F">
        <w:rPr>
          <w:rFonts w:ascii="Times New Roman" w:hAnsi="Times New Roman" w:cs="Times New Roman" w:hint="eastAsia"/>
          <w:sz w:val="21"/>
          <w:szCs w:val="21"/>
        </w:rPr>
        <w:t>日（星期</w:t>
      </w:r>
      <w:r w:rsidR="00DC773F">
        <w:rPr>
          <w:rFonts w:ascii="Times New Roman" w:hAnsi="Times New Roman" w:cs="Times New Roman" w:hint="eastAsia"/>
          <w:sz w:val="21"/>
          <w:szCs w:val="21"/>
        </w:rPr>
        <w:t>一</w:t>
      </w:r>
      <w:bookmarkStart w:id="23" w:name="_GoBack"/>
      <w:bookmarkEnd w:id="23"/>
      <w:r w:rsidR="00A63E4F" w:rsidRPr="00A63E4F">
        <w:rPr>
          <w:rFonts w:ascii="Times New Roman" w:hAnsi="Times New Roman" w:cs="Times New Roman" w:hint="eastAsia"/>
          <w:sz w:val="21"/>
          <w:szCs w:val="21"/>
        </w:rPr>
        <w:t>）</w:t>
      </w:r>
      <w:r w:rsidR="00DC773F">
        <w:rPr>
          <w:rFonts w:ascii="Times New Roman" w:hAnsi="Times New Roman" w:cs="Times New Roman" w:hint="eastAsia"/>
          <w:sz w:val="21"/>
          <w:szCs w:val="21"/>
        </w:rPr>
        <w:t>上午</w:t>
      </w:r>
      <w:r w:rsidR="00DC773F">
        <w:rPr>
          <w:rFonts w:ascii="Times New Roman" w:hAnsi="Times New Roman" w:cs="Times New Roman" w:hint="eastAsia"/>
          <w:sz w:val="21"/>
          <w:szCs w:val="21"/>
        </w:rPr>
        <w:t>11</w:t>
      </w:r>
      <w:r w:rsidR="00A63E4F" w:rsidRPr="00A63E4F">
        <w:rPr>
          <w:rFonts w:ascii="Times New Roman" w:hAnsi="Times New Roman" w:cs="Times New Roman" w:hint="eastAsia"/>
          <w:sz w:val="21"/>
          <w:szCs w:val="21"/>
        </w:rPr>
        <w:t>：</w:t>
      </w:r>
      <w:r w:rsidR="00A63E4F" w:rsidRPr="00A63E4F">
        <w:rPr>
          <w:rFonts w:ascii="Times New Roman" w:hAnsi="Times New Roman" w:cs="Times New Roman" w:hint="eastAsia"/>
          <w:sz w:val="21"/>
          <w:szCs w:val="21"/>
        </w:rPr>
        <w:t>00</w:t>
      </w:r>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r w:rsidR="00D26FB1" w:rsidRPr="00D26FB1">
        <w:rPr>
          <w:rFonts w:ascii="Times New Roman" w:hAnsi="Times New Roman" w:cs="Times New Roman" w:hint="eastAsia"/>
          <w:sz w:val="21"/>
          <w:szCs w:val="21"/>
        </w:rPr>
        <w:t>南京市游府西街</w:t>
      </w:r>
      <w:r w:rsidR="00D26FB1" w:rsidRPr="00D26FB1">
        <w:rPr>
          <w:rFonts w:ascii="Times New Roman" w:hAnsi="Times New Roman" w:cs="Times New Roman" w:hint="eastAsia"/>
          <w:sz w:val="21"/>
          <w:szCs w:val="21"/>
        </w:rPr>
        <w:t>46</w:t>
      </w:r>
      <w:r w:rsidR="00D26FB1" w:rsidRPr="00D26FB1">
        <w:rPr>
          <w:rFonts w:ascii="Times New Roman" w:hAnsi="Times New Roman" w:cs="Times New Roman" w:hint="eastAsia"/>
          <w:sz w:val="21"/>
          <w:szCs w:val="21"/>
        </w:rPr>
        <w:t>号</w:t>
      </w:r>
      <w:r w:rsidR="00D26FB1" w:rsidRPr="00D26FB1">
        <w:rPr>
          <w:rFonts w:ascii="Times New Roman" w:hAnsi="Times New Roman" w:cs="Times New Roman" w:hint="eastAsia"/>
          <w:sz w:val="21"/>
          <w:szCs w:val="21"/>
        </w:rPr>
        <w:t>401</w:t>
      </w:r>
      <w:r w:rsidR="00D26FB1" w:rsidRPr="00D26FB1">
        <w:rPr>
          <w:rFonts w:ascii="Times New Roman" w:hAnsi="Times New Roman" w:cs="Times New Roman" w:hint="eastAsia"/>
          <w:sz w:val="21"/>
          <w:szCs w:val="21"/>
        </w:rPr>
        <w:t>财务处（拒绝到付）</w:t>
      </w:r>
    </w:p>
    <w:p w:rsidR="00C34CA8" w:rsidRDefault="00C34CA8">
      <w:pPr>
        <w:pStyle w:val="ac"/>
        <w:spacing w:line="360" w:lineRule="auto"/>
        <w:ind w:firstLineChars="200" w:firstLine="420"/>
        <w:rPr>
          <w:rFonts w:ascii="Times New Roman" w:hAnsi="Times New Roman"/>
          <w:szCs w:val="21"/>
        </w:rPr>
      </w:pPr>
    </w:p>
    <w:p w:rsidR="00C34CA8" w:rsidRDefault="00BE096D">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0"/>
      <w:bookmarkEnd w:id="21"/>
      <w:bookmarkEnd w:id="22"/>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、满足需求情况下最低价中标</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szCs w:val="21"/>
        </w:rPr>
        <w:t>、评标结束后，</w:t>
      </w:r>
      <w:r>
        <w:rPr>
          <w:rFonts w:ascii="Times New Roman" w:hAnsi="Times New Roman" w:hint="eastAsia"/>
          <w:szCs w:val="21"/>
        </w:rPr>
        <w:t>采购公告栏公示</w:t>
      </w:r>
      <w:r>
        <w:rPr>
          <w:rFonts w:ascii="Times New Roman" w:hAnsi="Times New Roman"/>
          <w:szCs w:val="21"/>
        </w:rPr>
        <w:t>。</w:t>
      </w:r>
    </w:p>
    <w:p w:rsidR="00C34CA8" w:rsidRDefault="00BE096D">
      <w:pPr>
        <w:pStyle w:val="3"/>
        <w:rPr>
          <w:rStyle w:val="af3"/>
          <w:rFonts w:ascii="Times New Roman" w:hAnsi="Times New Roman"/>
          <w:b/>
          <w:bCs w:val="0"/>
          <w:sz w:val="21"/>
          <w:szCs w:val="21"/>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7" w:name="_Toc386980216"/>
      <w:bookmarkStart w:id="28" w:name="_Toc455914611"/>
      <w:bookmarkStart w:id="29" w:name="_Toc384844739"/>
      <w:bookmarkEnd w:id="24"/>
      <w:bookmarkEnd w:id="25"/>
      <w:bookmarkEnd w:id="26"/>
    </w:p>
    <w:p w:rsidR="00C34CA8" w:rsidRDefault="00BE096D">
      <w:pPr>
        <w:spacing w:line="400" w:lineRule="exact"/>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bookmarkStart w:id="30" w:name="_Toc455914612"/>
      <w:bookmarkEnd w:id="27"/>
      <w:bookmarkEnd w:id="28"/>
      <w:bookmarkEnd w:id="29"/>
      <w:r>
        <w:rPr>
          <w:rFonts w:ascii="Times New Roman" w:hAnsi="Times New Roman"/>
          <w:sz w:val="21"/>
          <w:szCs w:val="21"/>
        </w:rPr>
        <w:t>无效投标的情形</w:t>
      </w:r>
      <w:bookmarkEnd w:id="30"/>
    </w:p>
    <w:p w:rsidR="00C34CA8" w:rsidRDefault="00BE096D">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5</w:t>
      </w:r>
      <w:r>
        <w:rPr>
          <w:rFonts w:ascii="Times New Roman" w:hAnsi="Times New Roman" w:hint="eastAsia"/>
          <w:szCs w:val="21"/>
        </w:rPr>
        <w:t>、不符合招标文件中规定的实质性要求（报价、技术要求、投标人资质要求）；</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C34CA8" w:rsidRDefault="00BE096D">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C34CA8" w:rsidRDefault="00BE096D">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C34CA8" w:rsidRDefault="00BE096D">
      <w:pPr>
        <w:pStyle w:val="3"/>
        <w:rPr>
          <w:rFonts w:ascii="Times New Roman" w:hAnsi="Times New Roman"/>
          <w:sz w:val="21"/>
          <w:szCs w:val="21"/>
        </w:rPr>
      </w:pPr>
      <w:bookmarkStart w:id="35" w:name="_Toc386980218"/>
      <w:bookmarkStart w:id="36" w:name="_Toc384844741"/>
      <w:bookmarkStart w:id="37" w:name="_Toc455914616"/>
      <w:r>
        <w:rPr>
          <w:rFonts w:ascii="Times New Roman" w:hAnsi="Times New Roman"/>
          <w:sz w:val="21"/>
          <w:szCs w:val="21"/>
        </w:rPr>
        <w:t>2.1</w:t>
      </w:r>
      <w:r>
        <w:rPr>
          <w:rFonts w:ascii="Times New Roman" w:hAnsi="Times New Roman" w:hint="eastAsia"/>
          <w:sz w:val="21"/>
          <w:szCs w:val="21"/>
        </w:rPr>
        <w:t>0</w:t>
      </w:r>
      <w:r>
        <w:rPr>
          <w:rFonts w:ascii="Times New Roman" w:hAnsi="Times New Roman"/>
          <w:sz w:val="21"/>
          <w:szCs w:val="21"/>
        </w:rPr>
        <w:t>付款方式</w:t>
      </w:r>
      <w:bookmarkEnd w:id="35"/>
      <w:bookmarkEnd w:id="36"/>
      <w:bookmarkEnd w:id="37"/>
    </w:p>
    <w:p w:rsidR="00C34CA8" w:rsidRDefault="00BE096D">
      <w:pPr>
        <w:pStyle w:val="ac"/>
        <w:spacing w:line="360" w:lineRule="auto"/>
        <w:ind w:firstLineChars="200" w:firstLine="420"/>
        <w:rPr>
          <w:rFonts w:ascii="Times New Roman" w:hAnsi="Times New Roman"/>
          <w:szCs w:val="21"/>
        </w:rPr>
      </w:pPr>
      <w:r w:rsidRPr="00DA06CD">
        <w:rPr>
          <w:rFonts w:ascii="Times New Roman" w:hAnsi="Times New Roman" w:hint="eastAsia"/>
          <w:szCs w:val="21"/>
        </w:rPr>
        <w:t>1</w:t>
      </w:r>
      <w:r w:rsidRPr="00DA06CD">
        <w:rPr>
          <w:rFonts w:ascii="Times New Roman" w:hAnsi="Times New Roman" w:hint="eastAsia"/>
          <w:szCs w:val="21"/>
        </w:rPr>
        <w:t>、</w:t>
      </w:r>
      <w:r w:rsidR="00DA01C2" w:rsidRPr="00DA06CD">
        <w:rPr>
          <w:rFonts w:ascii="Times New Roman" w:hAnsi="Times New Roman" w:hint="eastAsia"/>
          <w:szCs w:val="21"/>
        </w:rPr>
        <w:t>预付合同价格的</w:t>
      </w:r>
      <w:r w:rsidR="00DA01C2" w:rsidRPr="00DA06CD">
        <w:rPr>
          <w:rFonts w:ascii="Times New Roman" w:hAnsi="Times New Roman" w:hint="eastAsia"/>
          <w:szCs w:val="21"/>
        </w:rPr>
        <w:t>50%</w:t>
      </w:r>
      <w:r w:rsidR="0093306B" w:rsidRPr="00DA06CD">
        <w:rPr>
          <w:rFonts w:ascii="Times New Roman" w:hAnsi="Times New Roman" w:hint="eastAsia"/>
          <w:szCs w:val="21"/>
        </w:rPr>
        <w:t>，</w:t>
      </w:r>
      <w:r w:rsidR="00DA01C2" w:rsidRPr="00DA06CD">
        <w:rPr>
          <w:rFonts w:ascii="Times New Roman" w:hAnsi="Times New Roman" w:hint="eastAsia"/>
          <w:szCs w:val="21"/>
        </w:rPr>
        <w:t>验收合格支付尾</w:t>
      </w:r>
      <w:r w:rsidR="0093306B" w:rsidRPr="00DA06CD">
        <w:rPr>
          <w:rFonts w:ascii="Times New Roman" w:hAnsi="Times New Roman" w:hint="eastAsia"/>
          <w:szCs w:val="21"/>
        </w:rPr>
        <w:t>款</w:t>
      </w:r>
      <w:r w:rsidRPr="00DA06CD">
        <w:rPr>
          <w:rFonts w:ascii="Times New Roman" w:hAnsi="Times New Roman" w:hint="eastAsia"/>
          <w:szCs w:val="21"/>
        </w:rPr>
        <w:t>。</w:t>
      </w:r>
    </w:p>
    <w:p w:rsidR="00C34CA8" w:rsidRDefault="00C34CA8">
      <w:pPr>
        <w:pStyle w:val="ac"/>
        <w:spacing w:line="360" w:lineRule="auto"/>
        <w:ind w:firstLineChars="200" w:firstLine="420"/>
        <w:rPr>
          <w:rFonts w:ascii="Times New Roman" w:hAnsi="Times New Roman"/>
          <w:szCs w:val="21"/>
        </w:rPr>
      </w:pPr>
    </w:p>
    <w:p w:rsidR="00C34CA8" w:rsidRDefault="00C34CA8">
      <w:pPr>
        <w:pStyle w:val="ac"/>
        <w:spacing w:line="360" w:lineRule="auto"/>
        <w:ind w:firstLineChars="200" w:firstLine="420"/>
        <w:rPr>
          <w:rFonts w:ascii="Times New Roman" w:hAnsi="Times New Roman"/>
          <w:szCs w:val="21"/>
        </w:rPr>
        <w:sectPr w:rsidR="00C34CA8">
          <w:pgSz w:w="11906" w:h="16838"/>
          <w:pgMar w:top="1440" w:right="1080" w:bottom="1440" w:left="1080" w:header="850" w:footer="850" w:gutter="0"/>
          <w:cols w:space="720"/>
          <w:docGrid w:type="lines" w:linePitch="312"/>
        </w:sectPr>
      </w:pPr>
    </w:p>
    <w:p w:rsidR="00C34CA8" w:rsidRDefault="00BE096D">
      <w:pPr>
        <w:pStyle w:val="3"/>
        <w:spacing w:line="360" w:lineRule="auto"/>
        <w:jc w:val="center"/>
        <w:rPr>
          <w:rFonts w:ascii="楷体" w:eastAsia="楷体" w:hAnsi="楷体"/>
          <w:sz w:val="44"/>
        </w:rPr>
      </w:pPr>
      <w:bookmarkStart w:id="38" w:name="_Toc455914617"/>
      <w:r>
        <w:rPr>
          <w:rFonts w:ascii="楷体" w:eastAsia="楷体" w:hAnsi="楷体"/>
          <w:sz w:val="44"/>
        </w:rPr>
        <w:lastRenderedPageBreak/>
        <w:t>第三部分  项目需求</w:t>
      </w:r>
      <w:bookmarkEnd w:id="38"/>
    </w:p>
    <w:p w:rsidR="00C34CA8" w:rsidRPr="00270789" w:rsidRDefault="00BE096D">
      <w:pPr>
        <w:pStyle w:val="12"/>
        <w:widowControl/>
        <w:ind w:firstLineChars="0" w:firstLine="0"/>
        <w:rPr>
          <w:rFonts w:ascii="仿宋" w:eastAsia="仿宋" w:hAnsi="仿宋" w:cs="仿宋"/>
          <w:b/>
          <w:sz w:val="28"/>
          <w:szCs w:val="28"/>
        </w:rPr>
      </w:pPr>
      <w:r w:rsidRPr="00270789">
        <w:rPr>
          <w:rFonts w:ascii="仿宋" w:eastAsia="仿宋" w:hAnsi="仿宋" w:cs="仿宋" w:hint="eastAsia"/>
          <w:b/>
          <w:sz w:val="28"/>
          <w:szCs w:val="28"/>
        </w:rPr>
        <w:t>3.1、项目概况 ：</w:t>
      </w:r>
    </w:p>
    <w:p w:rsidR="00DA01C2" w:rsidRDefault="00DA01C2" w:rsidP="009B728F">
      <w:pPr>
        <w:pStyle w:val="12"/>
        <w:spacing w:before="156" w:after="156" w:line="360" w:lineRule="auto"/>
        <w:ind w:firstLineChars="0" w:firstLine="0"/>
        <w:rPr>
          <w:rFonts w:ascii="仿宋" w:eastAsia="仿宋" w:hAnsi="仿宋" w:cs="仿宋"/>
          <w:sz w:val="24"/>
        </w:rPr>
      </w:pPr>
      <w:r w:rsidRPr="00DA01C2">
        <w:rPr>
          <w:rFonts w:ascii="仿宋" w:eastAsia="仿宋" w:hAnsi="仿宋" w:cs="仿宋" w:hint="eastAsia"/>
          <w:sz w:val="24"/>
        </w:rPr>
        <w:t>南京城市职业学院稿件</w:t>
      </w:r>
      <w:r w:rsidR="00237E61">
        <w:rPr>
          <w:rFonts w:ascii="仿宋" w:eastAsia="仿宋" w:hAnsi="仿宋" w:cs="仿宋" w:hint="eastAsia"/>
          <w:sz w:val="24"/>
        </w:rPr>
        <w:t>新华日报</w:t>
      </w:r>
      <w:r w:rsidRPr="00DA01C2">
        <w:rPr>
          <w:rFonts w:ascii="仿宋" w:eastAsia="仿宋" w:hAnsi="仿宋" w:cs="仿宋" w:hint="eastAsia"/>
          <w:sz w:val="24"/>
        </w:rPr>
        <w:t>宣传。</w:t>
      </w:r>
    </w:p>
    <w:p w:rsidR="00A77766" w:rsidRPr="00C076F9" w:rsidRDefault="00BE096D" w:rsidP="009B728F">
      <w:pPr>
        <w:pStyle w:val="12"/>
        <w:spacing w:before="156" w:after="156" w:line="360" w:lineRule="auto"/>
        <w:ind w:firstLineChars="0" w:firstLine="0"/>
        <w:rPr>
          <w:rFonts w:ascii="仿宋" w:eastAsia="仿宋" w:hAnsi="仿宋" w:cs="仿宋"/>
          <w:b/>
          <w:sz w:val="24"/>
          <w:lang w:val="zh-CN"/>
        </w:rPr>
      </w:pPr>
      <w:r w:rsidRPr="00C076F9">
        <w:rPr>
          <w:rFonts w:ascii="仿宋" w:eastAsia="仿宋" w:hAnsi="仿宋" w:cs="仿宋" w:hint="eastAsia"/>
          <w:b/>
          <w:sz w:val="24"/>
        </w:rPr>
        <w:t>3.2.</w:t>
      </w:r>
      <w:r w:rsidR="009B728F" w:rsidRPr="00C076F9">
        <w:rPr>
          <w:rFonts w:ascii="仿宋" w:eastAsia="仿宋" w:hAnsi="仿宋" w:cs="仿宋" w:hint="eastAsia"/>
          <w:b/>
          <w:sz w:val="24"/>
          <w:lang w:val="zh-CN"/>
        </w:rPr>
        <w:t>产品配置要求</w:t>
      </w:r>
    </w:p>
    <w:p w:rsidR="005760A8" w:rsidRPr="005760A8" w:rsidRDefault="005760A8" w:rsidP="005760A8">
      <w:pPr>
        <w:pStyle w:val="12"/>
        <w:spacing w:before="156" w:after="156" w:line="360" w:lineRule="auto"/>
        <w:ind w:firstLine="480"/>
        <w:rPr>
          <w:rStyle w:val="apple-converted-space"/>
          <w:rFonts w:ascii="仿宋" w:eastAsia="仿宋" w:hAnsi="仿宋"/>
          <w:sz w:val="24"/>
        </w:rPr>
      </w:pPr>
      <w:r w:rsidRPr="005760A8">
        <w:rPr>
          <w:rStyle w:val="apple-converted-space"/>
          <w:rFonts w:ascii="仿宋" w:eastAsia="仿宋" w:hAnsi="仿宋" w:hint="eastAsia"/>
          <w:sz w:val="24"/>
        </w:rPr>
        <w:t>(1)在新华日报刊登9个通栏（B叠8cm四栏，每篇约1000字），如合同期内学校方需在新华日报上刊发大于1000字篇幅的稿件或对刊发位置有特殊要求，则具体按实际发稿结算；</w:t>
      </w:r>
    </w:p>
    <w:p w:rsidR="005760A8" w:rsidRPr="005760A8" w:rsidRDefault="00DA01C2" w:rsidP="005760A8">
      <w:pPr>
        <w:pStyle w:val="12"/>
        <w:spacing w:before="156" w:after="156" w:line="360" w:lineRule="auto"/>
        <w:ind w:firstLine="480"/>
        <w:rPr>
          <w:rStyle w:val="apple-converted-space"/>
          <w:rFonts w:ascii="仿宋" w:eastAsia="仿宋" w:hAnsi="仿宋"/>
          <w:sz w:val="24"/>
        </w:rPr>
      </w:pPr>
      <w:r w:rsidRPr="005760A8">
        <w:rPr>
          <w:rStyle w:val="apple-converted-space"/>
          <w:rFonts w:ascii="仿宋" w:eastAsia="仿宋" w:hAnsi="仿宋" w:hint="eastAsia"/>
          <w:sz w:val="24"/>
        </w:rPr>
        <w:t>(2)</w:t>
      </w:r>
      <w:r w:rsidR="005760A8" w:rsidRPr="005760A8">
        <w:rPr>
          <w:rFonts w:hint="eastAsia"/>
          <w:sz w:val="24"/>
        </w:rPr>
        <w:t xml:space="preserve"> </w:t>
      </w:r>
      <w:r w:rsidR="005760A8" w:rsidRPr="005760A8">
        <w:rPr>
          <w:rStyle w:val="apple-converted-space"/>
          <w:rFonts w:ascii="仿宋" w:eastAsia="仿宋" w:hAnsi="仿宋" w:hint="eastAsia"/>
          <w:sz w:val="24"/>
        </w:rPr>
        <w:t>在交汇点新闻客户端刊登宣传内容1篇（稿件由学校方提供）。</w:t>
      </w:r>
    </w:p>
    <w:p w:rsidR="005760A8" w:rsidRPr="005760A8" w:rsidRDefault="005760A8" w:rsidP="005760A8">
      <w:pPr>
        <w:pStyle w:val="12"/>
        <w:spacing w:before="156" w:after="156" w:line="360" w:lineRule="auto"/>
        <w:ind w:firstLine="480"/>
        <w:rPr>
          <w:rStyle w:val="apple-converted-space"/>
          <w:rFonts w:ascii="仿宋" w:eastAsia="仿宋" w:hAnsi="仿宋"/>
          <w:sz w:val="24"/>
        </w:rPr>
      </w:pPr>
      <w:r w:rsidRPr="005760A8">
        <w:rPr>
          <w:rStyle w:val="apple-converted-space"/>
          <w:rFonts w:ascii="仿宋" w:eastAsia="仿宋" w:hAnsi="仿宋" w:hint="eastAsia"/>
          <w:sz w:val="24"/>
        </w:rPr>
        <w:t>(</w:t>
      </w:r>
      <w:r>
        <w:rPr>
          <w:rStyle w:val="apple-converted-space"/>
          <w:rFonts w:ascii="仿宋" w:eastAsia="仿宋" w:hAnsi="仿宋"/>
          <w:sz w:val="24"/>
        </w:rPr>
        <w:t>3</w:t>
      </w:r>
      <w:r w:rsidRPr="005760A8">
        <w:rPr>
          <w:rStyle w:val="apple-converted-space"/>
          <w:rFonts w:ascii="仿宋" w:eastAsia="仿宋" w:hAnsi="仿宋" w:hint="eastAsia"/>
          <w:sz w:val="24"/>
        </w:rPr>
        <w:t>)免费协助南京城市职业学院完成打包合同范围内稿件，并配合做好1次新闻综合宣传。</w:t>
      </w:r>
    </w:p>
    <w:p w:rsidR="009B728F" w:rsidRDefault="009B728F" w:rsidP="00BC01DF">
      <w:pPr>
        <w:pStyle w:val="12"/>
        <w:spacing w:before="156" w:after="156" w:line="360" w:lineRule="auto"/>
        <w:ind w:firstLineChars="0" w:firstLine="0"/>
        <w:rPr>
          <w:rStyle w:val="apple-converted-space"/>
          <w:rFonts w:ascii="仿宋" w:eastAsia="仿宋" w:hAnsi="仿宋"/>
          <w:b/>
          <w:sz w:val="28"/>
          <w:szCs w:val="28"/>
        </w:rPr>
      </w:pPr>
      <w:r w:rsidRPr="00270789">
        <w:rPr>
          <w:rStyle w:val="apple-converted-space"/>
          <w:rFonts w:ascii="仿宋" w:eastAsia="仿宋" w:hAnsi="仿宋" w:hint="eastAsia"/>
          <w:b/>
          <w:sz w:val="28"/>
          <w:szCs w:val="28"/>
        </w:rPr>
        <w:t>3</w:t>
      </w:r>
      <w:r w:rsidRPr="00270789">
        <w:rPr>
          <w:rStyle w:val="apple-converted-space"/>
          <w:rFonts w:ascii="仿宋" w:eastAsia="仿宋" w:hAnsi="仿宋"/>
          <w:b/>
          <w:sz w:val="28"/>
          <w:szCs w:val="28"/>
        </w:rPr>
        <w:t>.3</w:t>
      </w:r>
      <w:r w:rsidRPr="00270789">
        <w:rPr>
          <w:rStyle w:val="apple-converted-space"/>
          <w:rFonts w:ascii="仿宋" w:eastAsia="仿宋" w:hAnsi="仿宋" w:hint="eastAsia"/>
          <w:b/>
          <w:sz w:val="28"/>
          <w:szCs w:val="28"/>
        </w:rPr>
        <w:t xml:space="preserve"> 实施要求</w:t>
      </w:r>
    </w:p>
    <w:p w:rsidR="004B6398" w:rsidRPr="004B6398" w:rsidRDefault="004B6398" w:rsidP="004B6398">
      <w:pPr>
        <w:pStyle w:val="12"/>
        <w:spacing w:before="156" w:after="156" w:line="360" w:lineRule="auto"/>
        <w:ind w:firstLine="480"/>
        <w:rPr>
          <w:rStyle w:val="apple-converted-space"/>
          <w:rFonts w:ascii="仿宋" w:eastAsia="仿宋" w:hAnsi="仿宋"/>
          <w:sz w:val="24"/>
        </w:rPr>
      </w:pPr>
      <w:r w:rsidRPr="004B6398">
        <w:rPr>
          <w:rStyle w:val="apple-converted-space"/>
          <w:rFonts w:ascii="仿宋" w:eastAsia="仿宋" w:hAnsi="仿宋" w:hint="eastAsia"/>
          <w:sz w:val="24"/>
        </w:rPr>
        <w:t>合同服务期为</w:t>
      </w:r>
      <w:r w:rsidR="00DA01C2">
        <w:rPr>
          <w:rStyle w:val="apple-converted-space"/>
          <w:rFonts w:ascii="仿宋" w:eastAsia="仿宋" w:hAnsi="仿宋" w:hint="eastAsia"/>
          <w:sz w:val="24"/>
        </w:rPr>
        <w:t>1</w:t>
      </w:r>
      <w:r w:rsidRPr="004B6398">
        <w:rPr>
          <w:rStyle w:val="apple-converted-space"/>
          <w:rFonts w:ascii="仿宋" w:eastAsia="仿宋" w:hAnsi="仿宋" w:hint="eastAsia"/>
          <w:sz w:val="24"/>
        </w:rPr>
        <w:t>年，如</w:t>
      </w:r>
      <w:r w:rsidR="00B45E14">
        <w:rPr>
          <w:rStyle w:val="apple-converted-space"/>
          <w:rFonts w:ascii="仿宋" w:eastAsia="仿宋" w:hAnsi="仿宋" w:hint="eastAsia"/>
          <w:sz w:val="24"/>
        </w:rPr>
        <w:t>遇到</w:t>
      </w:r>
      <w:r w:rsidR="00DA01C2">
        <w:rPr>
          <w:rStyle w:val="apple-converted-space"/>
          <w:rFonts w:ascii="仿宋" w:eastAsia="仿宋" w:hAnsi="仿宋" w:hint="eastAsia"/>
          <w:sz w:val="24"/>
        </w:rPr>
        <w:t>法律纠纷</w:t>
      </w:r>
      <w:r w:rsidRPr="004B6398">
        <w:rPr>
          <w:rStyle w:val="apple-converted-space"/>
          <w:rFonts w:ascii="仿宋" w:eastAsia="仿宋" w:hAnsi="仿宋" w:hint="eastAsia"/>
          <w:sz w:val="24"/>
        </w:rPr>
        <w:t>，学校有权提前解约。</w:t>
      </w:r>
    </w:p>
    <w:p w:rsidR="00C34CA8" w:rsidRPr="00270789" w:rsidRDefault="00BE096D" w:rsidP="00245CF3">
      <w:pPr>
        <w:pStyle w:val="CharCharCharCharCharCharCharCharCharCharCharCharChar"/>
        <w:spacing w:line="240" w:lineRule="auto"/>
        <w:rPr>
          <w:rFonts w:ascii="仿宋" w:eastAsia="仿宋" w:hAnsi="仿宋"/>
          <w:b/>
          <w:color w:val="000000"/>
          <w:sz w:val="28"/>
          <w:szCs w:val="28"/>
          <w:lang w:eastAsia="zh-CN"/>
        </w:rPr>
      </w:pPr>
      <w:r w:rsidRPr="00270789">
        <w:rPr>
          <w:rFonts w:ascii="仿宋" w:eastAsia="仿宋" w:hAnsi="仿宋" w:hint="eastAsia"/>
          <w:b/>
          <w:color w:val="000000"/>
          <w:sz w:val="28"/>
          <w:szCs w:val="28"/>
          <w:lang w:eastAsia="zh-CN"/>
        </w:rPr>
        <w:t>3</w:t>
      </w:r>
      <w:r w:rsidRPr="00270789">
        <w:rPr>
          <w:rFonts w:ascii="仿宋" w:eastAsia="仿宋" w:hAnsi="仿宋"/>
          <w:b/>
          <w:color w:val="000000"/>
          <w:sz w:val="28"/>
          <w:szCs w:val="28"/>
          <w:lang w:eastAsia="zh-CN"/>
        </w:rPr>
        <w:t>.4.</w:t>
      </w:r>
      <w:r w:rsidRPr="00270789">
        <w:rPr>
          <w:rFonts w:ascii="仿宋" w:eastAsia="仿宋" w:hAnsi="仿宋" w:hint="eastAsia"/>
          <w:b/>
          <w:color w:val="000000"/>
          <w:sz w:val="28"/>
          <w:szCs w:val="28"/>
          <w:lang w:eastAsia="zh-CN"/>
        </w:rPr>
        <w:t xml:space="preserve"> 其他要求</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4.1质量保证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（一）乙方所提供的货物的技术规格应与磋商文件规定的技术规格及响应文件所附的“技术条款偏离表”相一致；若技术性能无特殊说明，则按国家有关部门最新颁布的标准及规范为准。</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（二）乙方应保证</w:t>
      </w:r>
      <w:r w:rsidR="00F751BE">
        <w:rPr>
          <w:rFonts w:ascii="仿宋" w:eastAsia="仿宋" w:hAnsi="仿宋" w:cs="仿宋" w:hint="eastAsia"/>
          <w:sz w:val="24"/>
        </w:rPr>
        <w:t>无版权纠纷</w:t>
      </w:r>
      <w:r w:rsidRPr="00844608">
        <w:rPr>
          <w:rFonts w:ascii="仿宋" w:eastAsia="仿宋" w:hAnsi="仿宋" w:cs="仿宋" w:hint="eastAsia"/>
          <w:sz w:val="24"/>
        </w:rPr>
        <w:t>，并完全符合合同规定的质量、规格和性能的要求。乙方应保证其提供的</w:t>
      </w:r>
      <w:r w:rsidR="00F751BE">
        <w:rPr>
          <w:rFonts w:ascii="仿宋" w:eastAsia="仿宋" w:hAnsi="仿宋" w:cs="仿宋" w:hint="eastAsia"/>
          <w:sz w:val="24"/>
        </w:rPr>
        <w:t>服务</w:t>
      </w:r>
      <w:r w:rsidRPr="00844608">
        <w:rPr>
          <w:rFonts w:ascii="仿宋" w:eastAsia="仿宋" w:hAnsi="仿宋" w:cs="仿宋" w:hint="eastAsia"/>
          <w:sz w:val="24"/>
        </w:rPr>
        <w:t>在正确</w:t>
      </w:r>
      <w:r w:rsidR="00F751BE">
        <w:rPr>
          <w:rFonts w:ascii="仿宋" w:eastAsia="仿宋" w:hAnsi="仿宋" w:cs="仿宋" w:hint="eastAsia"/>
          <w:sz w:val="24"/>
        </w:rPr>
        <w:t>刊登</w:t>
      </w:r>
      <w:r w:rsidRPr="00844608">
        <w:rPr>
          <w:rFonts w:ascii="仿宋" w:eastAsia="仿宋" w:hAnsi="仿宋" w:cs="仿宋" w:hint="eastAsia"/>
          <w:sz w:val="24"/>
        </w:rPr>
        <w:t>条件下，在其</w:t>
      </w:r>
      <w:r w:rsidR="00F751BE">
        <w:rPr>
          <w:rFonts w:ascii="仿宋" w:eastAsia="仿宋" w:hAnsi="仿宋" w:cs="仿宋" w:hint="eastAsia"/>
          <w:sz w:val="24"/>
        </w:rPr>
        <w:t>宣传有效期</w:t>
      </w:r>
      <w:r w:rsidRPr="00844608">
        <w:rPr>
          <w:rFonts w:ascii="仿宋" w:eastAsia="仿宋" w:hAnsi="仿宋" w:cs="仿宋" w:hint="eastAsia"/>
          <w:sz w:val="24"/>
        </w:rPr>
        <w:t>具有良好的性能。</w:t>
      </w:r>
      <w:r w:rsidR="00F751BE">
        <w:rPr>
          <w:rFonts w:ascii="仿宋" w:eastAsia="仿宋" w:hAnsi="仿宋" w:cs="仿宋" w:hint="eastAsia"/>
          <w:sz w:val="24"/>
        </w:rPr>
        <w:t>服务</w:t>
      </w:r>
      <w:r w:rsidRPr="00844608">
        <w:rPr>
          <w:rFonts w:ascii="仿宋" w:eastAsia="仿宋" w:hAnsi="仿宋" w:cs="仿宋" w:hint="eastAsia"/>
          <w:sz w:val="24"/>
        </w:rPr>
        <w:t>验收后，在质量保证期内，乙方应对由于</w:t>
      </w:r>
      <w:r w:rsidR="00F751BE">
        <w:rPr>
          <w:rFonts w:ascii="仿宋" w:eastAsia="仿宋" w:hAnsi="仿宋" w:cs="仿宋" w:hint="eastAsia"/>
          <w:sz w:val="24"/>
        </w:rPr>
        <w:t>服务</w:t>
      </w:r>
      <w:r w:rsidRPr="00844608">
        <w:rPr>
          <w:rFonts w:ascii="仿宋" w:eastAsia="仿宋" w:hAnsi="仿宋" w:cs="仿宋" w:hint="eastAsia"/>
          <w:sz w:val="24"/>
        </w:rPr>
        <w:t>缺陷所发生的任何不足或故障负责，所需费用由乙方承担。</w:t>
      </w:r>
    </w:p>
    <w:p w:rsidR="00844608" w:rsidRPr="00844608" w:rsidRDefault="00844608" w:rsidP="00844608">
      <w:pPr>
        <w:tabs>
          <w:tab w:val="left" w:pos="1180"/>
        </w:tabs>
        <w:spacing w:line="360" w:lineRule="auto"/>
        <w:ind w:firstLineChars="236" w:firstLine="566"/>
        <w:rPr>
          <w:rFonts w:ascii="仿宋" w:eastAsia="仿宋" w:hAnsi="仿宋" w:cs="仿宋"/>
          <w:sz w:val="24"/>
        </w:rPr>
      </w:pP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4.2权利保证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乙方应保证甲方在使用该货物或其任何一部分时不受第三方提出侵犯其专利权、版权、商标权或其他权利的起诉。一旦出现侵权，乙方应承担全部责任。</w:t>
      </w:r>
    </w:p>
    <w:p w:rsidR="00844608" w:rsidRPr="00844608" w:rsidRDefault="00844608" w:rsidP="00DD0720">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 xml:space="preserve">4.3违约及赔偿 </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（一）乙方如不能交付货物、完成安装调试的，乙方应向甲方支付合同总价5%的违约金。</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lastRenderedPageBreak/>
        <w:t>（二）乙方逾期交付的，每逾期1天，乙方向甲方偿付合同总额的5‰的滞纳金。如乙方逾期交付达10天，甲方有权解除合同，解除合同的通知自到达乙方时生效。</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三）乙方所交付的货物品种、型号、规格不符合合同规定的，甲方有权拒收。甲方拒收的，乙方应向甲方支付货款总额5%的违约金。甲方未拒收的，发现后将向有关部门反映，并责成乙方按照磋商结果提供货物和服务。</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（四）乙方未按本合同的规定和“服务承诺”提供伴随服务/售后服务的，应按合同总价款的5%向甲方承担违约责任。</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（五）乙方在承担上述</w:t>
      </w:r>
      <w:r w:rsidR="00DD0720">
        <w:rPr>
          <w:rFonts w:ascii="仿宋" w:eastAsia="仿宋" w:hAnsi="仿宋" w:cs="仿宋" w:hint="eastAsia"/>
          <w:sz w:val="24"/>
        </w:rPr>
        <w:t>3.</w:t>
      </w:r>
      <w:r w:rsidRPr="00844608">
        <w:rPr>
          <w:rFonts w:ascii="仿宋" w:eastAsia="仿宋" w:hAnsi="仿宋" w:cs="仿宋" w:hint="eastAsia"/>
          <w:sz w:val="24"/>
        </w:rPr>
        <w:t>4</w:t>
      </w:r>
      <w:r w:rsidR="00DD0720">
        <w:rPr>
          <w:rFonts w:ascii="仿宋" w:eastAsia="仿宋" w:hAnsi="仿宋" w:cs="仿宋" w:hint="eastAsia"/>
          <w:sz w:val="24"/>
        </w:rPr>
        <w:t>.3</w:t>
      </w:r>
      <w:r w:rsidRPr="00844608">
        <w:rPr>
          <w:rFonts w:ascii="仿宋" w:eastAsia="仿宋" w:hAnsi="仿宋" w:cs="仿宋" w:hint="eastAsia"/>
          <w:sz w:val="24"/>
        </w:rPr>
        <w:t>款一项或多项违约责任后，仍应继续履行合同规定的义务（甲方解除合同的除外）。甲方未能及时追究乙方的任何一项违约责任并不表明甲方放弃追究乙方该项或其他违约责任。</w:t>
      </w:r>
    </w:p>
    <w:p w:rsidR="00A77766"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（六）</w:t>
      </w:r>
      <w:proofErr w:type="gramStart"/>
      <w:r w:rsidRPr="00844608">
        <w:rPr>
          <w:rFonts w:ascii="仿宋" w:eastAsia="仿宋" w:hAnsi="仿宋" w:cs="仿宋" w:hint="eastAsia"/>
          <w:sz w:val="24"/>
        </w:rPr>
        <w:t>乙方属</w:t>
      </w:r>
      <w:proofErr w:type="gramEnd"/>
      <w:r w:rsidRPr="00844608">
        <w:rPr>
          <w:rFonts w:ascii="仿宋" w:eastAsia="仿宋" w:hAnsi="仿宋" w:cs="仿宋" w:hint="eastAsia"/>
          <w:sz w:val="24"/>
        </w:rPr>
        <w:t>虚假承诺，或经权威部门监测提供的货物不能满足磋商文件要求，或是由于乙方的过错造成合同无法继续履行的，乙方应向甲方支付不少于</w:t>
      </w:r>
      <w:r w:rsidR="00DD0720">
        <w:rPr>
          <w:rFonts w:ascii="仿宋" w:eastAsia="仿宋" w:hAnsi="仿宋" w:cs="仿宋" w:hint="eastAsia"/>
          <w:sz w:val="24"/>
        </w:rPr>
        <w:t>订货</w:t>
      </w:r>
      <w:r w:rsidRPr="00844608">
        <w:rPr>
          <w:rFonts w:ascii="仿宋" w:eastAsia="仿宋" w:hAnsi="仿宋" w:cs="仿宋" w:hint="eastAsia"/>
          <w:sz w:val="24"/>
        </w:rPr>
        <w:t>价30%赔偿金</w:t>
      </w:r>
      <w:r w:rsidR="00270789" w:rsidRPr="00844608">
        <w:rPr>
          <w:rFonts w:ascii="仿宋" w:eastAsia="仿宋" w:hAnsi="仿宋" w:cs="仿宋" w:hint="eastAsia"/>
          <w:sz w:val="24"/>
        </w:rPr>
        <w:t>。</w:t>
      </w:r>
    </w:p>
    <w:p w:rsidR="00C34CA8" w:rsidRPr="00270789" w:rsidRDefault="00BE096D">
      <w:pPr>
        <w:spacing w:line="360" w:lineRule="auto"/>
        <w:rPr>
          <w:rFonts w:ascii="仿宋" w:eastAsia="仿宋" w:hAnsi="仿宋"/>
          <w:color w:val="000000"/>
          <w:sz w:val="28"/>
          <w:szCs w:val="28"/>
        </w:rPr>
      </w:pPr>
      <w:r w:rsidRPr="00270789">
        <w:rPr>
          <w:rFonts w:ascii="仿宋" w:eastAsia="仿宋" w:hAnsi="仿宋" w:hint="eastAsia"/>
          <w:b/>
          <w:color w:val="000000"/>
          <w:sz w:val="28"/>
          <w:szCs w:val="28"/>
        </w:rPr>
        <w:t>3.</w:t>
      </w:r>
      <w:r w:rsidRPr="00270789">
        <w:rPr>
          <w:rFonts w:ascii="仿宋" w:eastAsia="仿宋" w:hAnsi="仿宋"/>
          <w:b/>
          <w:color w:val="000000"/>
          <w:sz w:val="28"/>
          <w:szCs w:val="28"/>
        </w:rPr>
        <w:t>5</w:t>
      </w:r>
      <w:r w:rsidRPr="00270789">
        <w:rPr>
          <w:rFonts w:ascii="仿宋" w:eastAsia="仿宋" w:hAnsi="仿宋" w:hint="eastAsia"/>
          <w:b/>
          <w:color w:val="000000"/>
          <w:sz w:val="28"/>
          <w:szCs w:val="28"/>
        </w:rPr>
        <w:t>验收要求</w:t>
      </w:r>
    </w:p>
    <w:p w:rsidR="00A77766" w:rsidRPr="00844608" w:rsidRDefault="00BE096D"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验收条件：</w:t>
      </w:r>
      <w:r w:rsidR="00085EBD" w:rsidRPr="00844608">
        <w:rPr>
          <w:rFonts w:ascii="仿宋" w:eastAsia="仿宋" w:hAnsi="仿宋" w:hint="eastAsia"/>
          <w:color w:val="000000"/>
          <w:sz w:val="24"/>
        </w:rPr>
        <w:t>买卖双方确认是否达到</w:t>
      </w:r>
      <w:r w:rsidR="00157638">
        <w:rPr>
          <w:rFonts w:ascii="仿宋" w:eastAsia="仿宋" w:hAnsi="仿宋" w:hint="eastAsia"/>
          <w:color w:val="000000"/>
          <w:sz w:val="24"/>
        </w:rPr>
        <w:t>要求</w:t>
      </w:r>
      <w:r w:rsidR="00085EBD" w:rsidRPr="00844608">
        <w:rPr>
          <w:rFonts w:ascii="仿宋" w:eastAsia="仿宋" w:hAnsi="仿宋" w:hint="eastAsia"/>
          <w:color w:val="000000"/>
          <w:sz w:val="24"/>
        </w:rPr>
        <w:t>，若符合则验收合格。</w:t>
      </w:r>
    </w:p>
    <w:p w:rsidR="00844608"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交货时间：</w:t>
      </w:r>
      <w:r w:rsidR="00157638">
        <w:rPr>
          <w:rFonts w:ascii="仿宋" w:eastAsia="仿宋" w:hAnsi="仿宋" w:hint="eastAsia"/>
          <w:color w:val="000000"/>
          <w:sz w:val="24"/>
        </w:rPr>
        <w:t>合同签订期内</w:t>
      </w:r>
      <w:r w:rsidRPr="00844608">
        <w:rPr>
          <w:rFonts w:ascii="仿宋" w:eastAsia="仿宋" w:hAnsi="仿宋" w:hint="eastAsia"/>
          <w:color w:val="000000"/>
          <w:sz w:val="24"/>
        </w:rPr>
        <w:t>。</w:t>
      </w:r>
    </w:p>
    <w:p w:rsidR="00A77766"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服务地点：甲方指定地点</w:t>
      </w:r>
    </w:p>
    <w:p w:rsidR="00844608" w:rsidRDefault="00844608" w:rsidP="00C01B88">
      <w:pPr>
        <w:tabs>
          <w:tab w:val="left" w:pos="4785"/>
        </w:tabs>
        <w:autoSpaceDE w:val="0"/>
        <w:autoSpaceDN w:val="0"/>
        <w:adjustRightInd w:val="0"/>
        <w:spacing w:line="360" w:lineRule="auto"/>
        <w:jc w:val="left"/>
        <w:rPr>
          <w:rFonts w:ascii="仿宋" w:eastAsia="仿宋" w:hAnsi="仿宋"/>
          <w:b/>
          <w:sz w:val="28"/>
          <w:szCs w:val="28"/>
          <w:highlight w:val="yellow"/>
        </w:rPr>
      </w:pPr>
    </w:p>
    <w:p w:rsidR="00A77766" w:rsidRPr="00DA06CD" w:rsidRDefault="00BE096D" w:rsidP="00C01B88">
      <w:pPr>
        <w:tabs>
          <w:tab w:val="left" w:pos="4785"/>
        </w:tabs>
        <w:autoSpaceDE w:val="0"/>
        <w:autoSpaceDN w:val="0"/>
        <w:adjustRightInd w:val="0"/>
        <w:spacing w:line="360" w:lineRule="auto"/>
        <w:jc w:val="left"/>
        <w:rPr>
          <w:rFonts w:ascii="仿宋" w:eastAsia="仿宋" w:hAnsi="仿宋"/>
          <w:b/>
          <w:bCs/>
          <w:color w:val="000000"/>
          <w:sz w:val="28"/>
          <w:szCs w:val="28"/>
        </w:rPr>
      </w:pPr>
      <w:r w:rsidRPr="00DA06CD">
        <w:rPr>
          <w:rFonts w:ascii="仿宋" w:eastAsia="仿宋" w:hAnsi="仿宋" w:hint="eastAsia"/>
          <w:b/>
          <w:sz w:val="28"/>
          <w:szCs w:val="28"/>
        </w:rPr>
        <w:t>3.</w:t>
      </w:r>
      <w:r w:rsidRPr="00DA06CD">
        <w:rPr>
          <w:rFonts w:ascii="仿宋" w:eastAsia="仿宋" w:hAnsi="仿宋"/>
          <w:b/>
          <w:sz w:val="28"/>
          <w:szCs w:val="28"/>
        </w:rPr>
        <w:t>6</w:t>
      </w:r>
      <w:r w:rsidRPr="00DA06CD">
        <w:rPr>
          <w:rFonts w:ascii="仿宋" w:eastAsia="仿宋" w:hAnsi="仿宋" w:hint="eastAsia"/>
          <w:b/>
          <w:sz w:val="28"/>
          <w:szCs w:val="28"/>
        </w:rPr>
        <w:t>付款条件：</w:t>
      </w:r>
      <w:r w:rsidR="00DA01C2" w:rsidRPr="00DA06CD">
        <w:rPr>
          <w:rFonts w:ascii="仿宋" w:eastAsia="仿宋" w:hAnsi="仿宋" w:hint="eastAsia"/>
          <w:b/>
          <w:bCs/>
          <w:color w:val="000000"/>
          <w:sz w:val="28"/>
          <w:szCs w:val="28"/>
        </w:rPr>
        <w:t>合同签订后，首付50%</w:t>
      </w:r>
      <w:r w:rsidR="00A77766" w:rsidRPr="00DA06CD">
        <w:rPr>
          <w:rFonts w:ascii="仿宋" w:eastAsia="仿宋" w:hAnsi="仿宋" w:hint="eastAsia"/>
          <w:b/>
          <w:bCs/>
          <w:color w:val="000000"/>
          <w:sz w:val="28"/>
          <w:szCs w:val="28"/>
        </w:rPr>
        <w:t>，</w:t>
      </w:r>
      <w:r w:rsidR="00DA01C2" w:rsidRPr="00DA06CD">
        <w:rPr>
          <w:rFonts w:ascii="仿宋" w:eastAsia="仿宋" w:hAnsi="仿宋" w:hint="eastAsia"/>
          <w:b/>
          <w:bCs/>
          <w:color w:val="000000"/>
          <w:sz w:val="28"/>
          <w:szCs w:val="28"/>
        </w:rPr>
        <w:t>完成所有</w:t>
      </w:r>
      <w:r w:rsidR="00157638" w:rsidRPr="00DA06CD">
        <w:rPr>
          <w:rFonts w:ascii="仿宋" w:eastAsia="仿宋" w:hAnsi="仿宋" w:hint="eastAsia"/>
          <w:b/>
          <w:bCs/>
          <w:color w:val="000000"/>
          <w:sz w:val="28"/>
          <w:szCs w:val="28"/>
        </w:rPr>
        <w:t>认刊，</w:t>
      </w:r>
      <w:r w:rsidR="00DA01C2" w:rsidRPr="00DA06CD">
        <w:rPr>
          <w:rFonts w:ascii="仿宋" w:eastAsia="仿宋" w:hAnsi="仿宋" w:hint="eastAsia"/>
          <w:b/>
          <w:bCs/>
          <w:color w:val="000000"/>
          <w:sz w:val="28"/>
          <w:szCs w:val="28"/>
        </w:rPr>
        <w:t>验收合格</w:t>
      </w:r>
      <w:r w:rsidR="00A77766" w:rsidRPr="00DA06CD">
        <w:rPr>
          <w:rFonts w:ascii="仿宋" w:eastAsia="仿宋" w:hAnsi="仿宋" w:hint="eastAsia"/>
          <w:b/>
          <w:bCs/>
          <w:color w:val="000000"/>
          <w:sz w:val="28"/>
          <w:szCs w:val="28"/>
        </w:rPr>
        <w:t>支付</w:t>
      </w:r>
      <w:r w:rsidR="00157638" w:rsidRPr="00DA06CD">
        <w:rPr>
          <w:rFonts w:ascii="仿宋" w:eastAsia="仿宋" w:hAnsi="仿宋" w:hint="eastAsia"/>
          <w:b/>
          <w:bCs/>
          <w:color w:val="000000"/>
          <w:sz w:val="28"/>
          <w:szCs w:val="28"/>
        </w:rPr>
        <w:t>尾</w:t>
      </w:r>
      <w:r w:rsidR="00A77766" w:rsidRPr="00DA06CD">
        <w:rPr>
          <w:rFonts w:ascii="仿宋" w:eastAsia="仿宋" w:hAnsi="仿宋" w:hint="eastAsia"/>
          <w:b/>
          <w:bCs/>
          <w:color w:val="000000"/>
          <w:sz w:val="28"/>
          <w:szCs w:val="28"/>
        </w:rPr>
        <w:t>款。</w:t>
      </w:r>
    </w:p>
    <w:p w:rsidR="00C34CA8" w:rsidRPr="00A77766" w:rsidRDefault="00C34CA8">
      <w:pPr>
        <w:tabs>
          <w:tab w:val="left" w:pos="4785"/>
        </w:tabs>
        <w:autoSpaceDE w:val="0"/>
        <w:autoSpaceDN w:val="0"/>
        <w:adjustRightInd w:val="0"/>
        <w:spacing w:line="360" w:lineRule="auto"/>
        <w:ind w:left="108" w:firstLineChars="200" w:firstLine="562"/>
        <w:jc w:val="left"/>
        <w:rPr>
          <w:rFonts w:ascii="仿宋" w:eastAsia="仿宋" w:hAnsi="仿宋"/>
          <w:b/>
          <w:bCs/>
          <w:color w:val="000000"/>
          <w:sz w:val="28"/>
          <w:szCs w:val="28"/>
          <w:highlight w:val="yellow"/>
        </w:rPr>
      </w:pPr>
    </w:p>
    <w:p w:rsidR="00C34CA8" w:rsidRDefault="00BE096D" w:rsidP="00270789">
      <w:pPr>
        <w:shd w:val="clear" w:color="auto" w:fill="FFFFFF"/>
        <w:spacing w:line="360" w:lineRule="auto"/>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C34CA8" w:rsidRDefault="00BE096D" w:rsidP="00270789">
      <w:pPr>
        <w:shd w:val="clear" w:color="auto" w:fill="FFFFFF"/>
        <w:spacing w:line="360" w:lineRule="auto"/>
        <w:ind w:firstLineChars="100" w:firstLine="281"/>
        <w:rPr>
          <w:rFonts w:ascii="仿宋" w:eastAsia="仿宋" w:hAnsi="仿宋"/>
          <w:b/>
          <w:bCs/>
          <w:color w:val="000000"/>
          <w:sz w:val="28"/>
          <w:szCs w:val="28"/>
        </w:rPr>
      </w:pPr>
      <w:r>
        <w:rPr>
          <w:rFonts w:ascii="仿宋" w:eastAsia="仿宋" w:hAnsi="仿宋" w:hint="eastAsia"/>
          <w:b/>
          <w:bCs/>
          <w:color w:val="000000"/>
          <w:sz w:val="28"/>
          <w:szCs w:val="28"/>
        </w:rPr>
        <w:t xml:space="preserve">  </w:t>
      </w:r>
      <w:r w:rsidR="00270789">
        <w:rPr>
          <w:rFonts w:ascii="仿宋" w:eastAsia="仿宋" w:hAnsi="仿宋" w:hint="eastAsia"/>
          <w:b/>
          <w:bCs/>
          <w:color w:val="000000"/>
          <w:sz w:val="28"/>
          <w:szCs w:val="28"/>
        </w:rPr>
        <w:t>本章所以要求均为实质性要求不允许负偏离，否则作为无效投标</w:t>
      </w:r>
    </w:p>
    <w:p w:rsidR="00C34CA8" w:rsidRDefault="00C34CA8">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C34CA8" w:rsidRDefault="00BE096D">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sz w:val="44"/>
        </w:rPr>
        <w:t xml:space="preserve"> </w:t>
      </w:r>
      <w:r>
        <w:rPr>
          <w:rFonts w:ascii="Times New Roman" w:eastAsia="楷体" w:hAnsi="Times New Roman" w:hint="eastAsia"/>
          <w:sz w:val="44"/>
        </w:rPr>
        <w:t>合同主要条款</w:t>
      </w:r>
    </w:p>
    <w:p w:rsidR="00C34CA8" w:rsidRDefault="00C34CA8"/>
    <w:p w:rsidR="00C34CA8" w:rsidRDefault="00C34CA8">
      <w:pPr>
        <w:widowControl/>
        <w:snapToGrid w:val="0"/>
        <w:spacing w:line="360" w:lineRule="auto"/>
        <w:rPr>
          <w:rFonts w:ascii="宋体" w:hAnsi="宋体"/>
          <w:b/>
          <w:bCs/>
          <w:kern w:val="44"/>
          <w:sz w:val="44"/>
          <w:szCs w:val="44"/>
        </w:rPr>
        <w:sectPr w:rsidR="00C34CA8">
          <w:pgSz w:w="11906" w:h="16838"/>
          <w:pgMar w:top="1440" w:right="1080" w:bottom="1440" w:left="1080" w:header="850" w:footer="850" w:gutter="0"/>
          <w:cols w:space="720"/>
          <w:docGrid w:type="lines" w:linePitch="312"/>
        </w:sectPr>
      </w:pPr>
    </w:p>
    <w:p w:rsidR="00C34CA8" w:rsidRDefault="00BE096D">
      <w:pPr>
        <w:tabs>
          <w:tab w:val="left" w:pos="4785"/>
        </w:tabs>
        <w:autoSpaceDE w:val="0"/>
        <w:autoSpaceDN w:val="0"/>
        <w:adjustRightInd w:val="0"/>
        <w:spacing w:line="360" w:lineRule="auto"/>
        <w:ind w:left="105"/>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合同编号：</w:t>
      </w:r>
      <w:r w:rsidR="00237E61">
        <w:rPr>
          <w:rFonts w:asciiTheme="minorEastAsia" w:eastAsiaTheme="minorEastAsia" w:hAnsiTheme="minorEastAsia" w:cs="宋体" w:hint="eastAsia"/>
          <w:bCs/>
          <w:kern w:val="0"/>
          <w:sz w:val="24"/>
        </w:rPr>
        <w:t>20223015</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卖方：</w:t>
      </w:r>
    </w:p>
    <w:p w:rsidR="00C34CA8" w:rsidRDefault="00C34CA8">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一、说明：</w:t>
      </w:r>
    </w:p>
    <w:p w:rsidR="00C34CA8" w:rsidRDefault="00157638" w:rsidP="00157638">
      <w:pPr>
        <w:tabs>
          <w:tab w:val="left" w:pos="4785"/>
        </w:tabs>
        <w:autoSpaceDE w:val="0"/>
        <w:autoSpaceDN w:val="0"/>
        <w:adjustRightInd w:val="0"/>
        <w:spacing w:line="360" w:lineRule="auto"/>
        <w:ind w:left="108" w:firstLineChars="200" w:firstLine="482"/>
        <w:jc w:val="left"/>
        <w:rPr>
          <w:rFonts w:asciiTheme="minorEastAsia" w:eastAsiaTheme="minorEastAsia" w:hAnsiTheme="minorEastAsia" w:cs="宋体"/>
          <w:bCs/>
          <w:kern w:val="0"/>
          <w:sz w:val="24"/>
        </w:rPr>
      </w:pPr>
      <w:r w:rsidRPr="00157638">
        <w:rPr>
          <w:rFonts w:asciiTheme="minorEastAsia" w:eastAsiaTheme="minorEastAsia" w:hAnsiTheme="minorEastAsia" w:hint="eastAsia"/>
          <w:b/>
          <w:sz w:val="24"/>
          <w:u w:val="single"/>
        </w:rPr>
        <w:t>南京城市职业学院</w:t>
      </w:r>
      <w:r w:rsidR="00237E61">
        <w:rPr>
          <w:rFonts w:asciiTheme="minorEastAsia" w:eastAsiaTheme="minorEastAsia" w:hAnsiTheme="minorEastAsia" w:hint="eastAsia"/>
          <w:b/>
          <w:sz w:val="24"/>
          <w:u w:val="single"/>
        </w:rPr>
        <w:t>新华日报</w:t>
      </w:r>
      <w:r w:rsidRPr="00157638">
        <w:rPr>
          <w:rFonts w:asciiTheme="minorEastAsia" w:eastAsiaTheme="minorEastAsia" w:hAnsiTheme="minorEastAsia" w:hint="eastAsia"/>
          <w:b/>
          <w:sz w:val="24"/>
          <w:u w:val="single"/>
        </w:rPr>
        <w:t>认刊服务项目</w:t>
      </w:r>
      <w:r w:rsidR="00BE096D">
        <w:rPr>
          <w:rFonts w:asciiTheme="minorEastAsia" w:eastAsiaTheme="minorEastAsia" w:hAnsiTheme="minorEastAsia" w:cs="宋体" w:hint="eastAsia"/>
          <w:bCs/>
          <w:kern w:val="0"/>
          <w:sz w:val="24"/>
        </w:rPr>
        <w:t>的询价采购，确定由卖方成交。</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二、合同条款：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合同由买卖双方签订，并依据</w:t>
      </w:r>
      <w:r w:rsidR="00237E61">
        <w:rPr>
          <w:rFonts w:asciiTheme="minorEastAsia" w:eastAsiaTheme="minorEastAsia" w:hAnsiTheme="minorEastAsia" w:cs="宋体" w:hint="eastAsia"/>
          <w:bCs/>
          <w:kern w:val="0"/>
          <w:sz w:val="24"/>
        </w:rPr>
        <w:t>20223015</w:t>
      </w:r>
      <w:r>
        <w:rPr>
          <w:rFonts w:asciiTheme="minorEastAsia" w:eastAsiaTheme="minorEastAsia" w:hAnsiTheme="minorEastAsia" w:cs="宋体" w:hint="eastAsia"/>
          <w:bCs/>
          <w:kern w:val="0"/>
          <w:sz w:val="24"/>
        </w:rPr>
        <w:t>采购文件规定，按下列合同条款买方同意购入，卖方同意卖出下列货物。</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sidR="00844608">
        <w:rPr>
          <w:rFonts w:asciiTheme="minorEastAsia" w:eastAsiaTheme="minorEastAsia" w:hAnsiTheme="minorEastAsia" w:cs="宋体" w:hint="eastAsia"/>
          <w:bCs/>
          <w:kern w:val="0"/>
          <w:sz w:val="24"/>
        </w:rPr>
        <w:t>服务</w:t>
      </w:r>
      <w:r>
        <w:rPr>
          <w:rFonts w:asciiTheme="minorEastAsia" w:eastAsiaTheme="minorEastAsia" w:hAnsiTheme="minorEastAsia" w:cs="宋体" w:hint="eastAsia"/>
          <w:bCs/>
          <w:kern w:val="0"/>
          <w:sz w:val="24"/>
        </w:rPr>
        <w:t>内容。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详见</w:t>
      </w:r>
      <w:r>
        <w:rPr>
          <w:rFonts w:asciiTheme="minorEastAsia" w:eastAsiaTheme="minorEastAsia" w:hAnsiTheme="minorEastAsia" w:cs="宋体" w:hint="eastAsia"/>
          <w:bCs/>
          <w:kern w:val="0"/>
          <w:sz w:val="24"/>
          <w:lang w:val="zh-CN"/>
        </w:rPr>
        <w:t>第三</w:t>
      </w:r>
      <w:proofErr w:type="gramStart"/>
      <w:r>
        <w:rPr>
          <w:rFonts w:asciiTheme="minorEastAsia" w:eastAsiaTheme="minorEastAsia" w:hAnsiTheme="minorEastAsia" w:cs="宋体" w:hint="eastAsia"/>
          <w:bCs/>
          <w:kern w:val="0"/>
          <w:sz w:val="24"/>
          <w:lang w:val="zh-CN"/>
        </w:rPr>
        <w:t>章项目</w:t>
      </w:r>
      <w:proofErr w:type="gramEnd"/>
      <w:r>
        <w:rPr>
          <w:rFonts w:asciiTheme="minorEastAsia" w:eastAsiaTheme="minorEastAsia" w:hAnsiTheme="minorEastAsia" w:cs="宋体" w:hint="eastAsia"/>
          <w:bCs/>
          <w:kern w:val="0"/>
          <w:sz w:val="24"/>
          <w:lang w:val="zh-CN"/>
        </w:rPr>
        <w:t>需求</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合同</w:t>
      </w:r>
      <w:r w:rsidR="00DD0720">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rPr>
        <w:t>价（大写）：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w:t>
      </w:r>
    </w:p>
    <w:p w:rsidR="00C34CA8" w:rsidRDefault="00DD0720">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（小写）：</w:t>
      </w:r>
      <w:r w:rsidR="00BE096D">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2.1</w:t>
      </w:r>
      <w:r>
        <w:rPr>
          <w:rFonts w:asciiTheme="minorEastAsia" w:eastAsiaTheme="minorEastAsia" w:hAnsiTheme="minorEastAsia" w:cs="宋体" w:hint="eastAsia"/>
          <w:bCs/>
          <w:kern w:val="0"/>
          <w:sz w:val="24"/>
        </w:rPr>
        <w:t>报价，应包括本次采购范围内全部设备、材料、</w:t>
      </w:r>
      <w:proofErr w:type="gramStart"/>
      <w:r>
        <w:rPr>
          <w:rFonts w:asciiTheme="minorEastAsia" w:eastAsiaTheme="minorEastAsia" w:hAnsiTheme="minorEastAsia" w:cs="宋体" w:hint="eastAsia"/>
          <w:bCs/>
          <w:kern w:val="0"/>
          <w:sz w:val="24"/>
        </w:rPr>
        <w:t>随设备</w:t>
      </w:r>
      <w:proofErr w:type="gramEnd"/>
      <w:r>
        <w:rPr>
          <w:rFonts w:asciiTheme="minorEastAsia" w:eastAsiaTheme="minorEastAsia" w:hAnsiTheme="minorEastAsia" w:cs="宋体" w:hint="eastAsia"/>
          <w:bCs/>
          <w:kern w:val="0"/>
          <w:sz w:val="24"/>
        </w:rPr>
        <w:t>提供的备品配件及专用工具的价格、全部税费、包装费、运杂费（运抵买方项目现场）、保险费、安装费、调试费、买方操作维护人员培训费、验收检定费（取得法定计量检定机构有效溯源证书并证明合格）及响应人认为需要的其他费用等。</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2.2</w:t>
      </w:r>
      <w:r>
        <w:rPr>
          <w:rFonts w:asciiTheme="minorEastAsia" w:eastAsiaTheme="minorEastAsia" w:hAnsiTheme="minorEastAsia" w:cs="宋体" w:hint="eastAsia"/>
          <w:bCs/>
          <w:kern w:val="0"/>
          <w:sz w:val="24"/>
        </w:rPr>
        <w:t>在验收过程中，如发现有漏项、缺件，卖方应无条件、无偿补齐，所发生的一切费用，视为已包含在卖方谈判时的谈判报价之中，且并不因此而影响交付买方使用的时间。</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交付使用时间：</w:t>
      </w:r>
    </w:p>
    <w:p w:rsidR="00C34CA8" w:rsidRDefault="00BE096D">
      <w:pPr>
        <w:pStyle w:val="a2"/>
        <w:tabs>
          <w:tab w:val="left" w:pos="-235"/>
        </w:tabs>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合同签订之日起 </w:t>
      </w:r>
      <w:r w:rsidR="00157638">
        <w:rPr>
          <w:rFonts w:asciiTheme="minorEastAsia" w:eastAsiaTheme="minorEastAsia" w:hAnsiTheme="minorEastAsia" w:hint="eastAsia"/>
          <w:bCs/>
          <w:sz w:val="24"/>
          <w:szCs w:val="24"/>
        </w:rPr>
        <w:t>1</w:t>
      </w:r>
      <w:r w:rsidR="00446109">
        <w:rPr>
          <w:rFonts w:asciiTheme="minorEastAsia" w:eastAsiaTheme="minorEastAsia" w:hAnsiTheme="minorEastAsia" w:hint="eastAsia"/>
          <w:bCs/>
          <w:sz w:val="24"/>
          <w:szCs w:val="24"/>
        </w:rPr>
        <w:t>年内有效</w:t>
      </w:r>
      <w:r>
        <w:rPr>
          <w:rFonts w:asciiTheme="minorEastAsia" w:eastAsiaTheme="minorEastAsia" w:hAnsiTheme="minorEastAsia" w:hint="eastAsia"/>
          <w:bCs/>
          <w:sz w:val="24"/>
          <w:szCs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4. </w:t>
      </w:r>
      <w:r>
        <w:rPr>
          <w:rFonts w:asciiTheme="minorEastAsia" w:eastAsiaTheme="minorEastAsia" w:hAnsiTheme="minorEastAsia" w:cs="宋体" w:hint="eastAsia"/>
          <w:bCs/>
          <w:kern w:val="0"/>
          <w:sz w:val="24"/>
        </w:rPr>
        <w:t>收货人：南京城市职业学院（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交货地点：买方指定地点。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买方付款方式及期限：</w:t>
      </w:r>
    </w:p>
    <w:p w:rsidR="00C34CA8" w:rsidRDefault="00A77766">
      <w:pPr>
        <w:tabs>
          <w:tab w:val="left" w:pos="4785"/>
        </w:tabs>
        <w:autoSpaceDE w:val="0"/>
        <w:autoSpaceDN w:val="0"/>
        <w:adjustRightInd w:val="0"/>
        <w:spacing w:line="360" w:lineRule="auto"/>
        <w:ind w:left="108" w:firstLineChars="200" w:firstLine="480"/>
        <w:jc w:val="left"/>
        <w:rPr>
          <w:rFonts w:ascii="宋体" w:hAnsi="宋体"/>
          <w:sz w:val="24"/>
        </w:rPr>
      </w:pPr>
      <w:r>
        <w:rPr>
          <w:rFonts w:ascii="宋体" w:hAnsi="宋体" w:hint="eastAsia"/>
          <w:sz w:val="24"/>
        </w:rPr>
        <w:t xml:space="preserve">  </w:t>
      </w:r>
      <w:r w:rsidRPr="00A77766">
        <w:rPr>
          <w:rFonts w:ascii="宋体" w:hAnsi="宋体" w:hint="eastAsia"/>
          <w:b/>
          <w:bCs/>
          <w:sz w:val="24"/>
        </w:rPr>
        <w:t>验收合格后，采购人支付</w:t>
      </w:r>
      <w:r w:rsidR="00237E61">
        <w:rPr>
          <w:rFonts w:ascii="宋体" w:hAnsi="宋体" w:hint="eastAsia"/>
          <w:b/>
          <w:bCs/>
          <w:sz w:val="24"/>
        </w:rPr>
        <w:t>尾款</w:t>
      </w:r>
      <w:r w:rsidRPr="00A77766">
        <w:rPr>
          <w:rFonts w:ascii="宋体" w:hAnsi="宋体" w:hint="eastAsia"/>
          <w:b/>
          <w:bCs/>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7</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验收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买卖双方确认是否达到</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标准，若符合</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标准则验收合格。</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8</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质保期及售后服务</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hint="eastAsia"/>
          <w:sz w:val="24"/>
        </w:rPr>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9</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技术资料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按“第三章 项目需求”的要求提供相关资料。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卖方未按合同规定的质量提供服务的，买方有权拒收，由此造成的直接损失和间接损失由卖方赔偿。</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卖方逾期交付（包括整修、返工、补交或由买方提出更改、卖方承诺，但未在承诺的工期内完成等）应向买方偿付违约金，每逾期</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天，按合同总价的万分之五偿付违约金。</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卖方不能交付或不能完成合同，卖方双倍返还买方已支付的货款。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.4</w:t>
      </w:r>
      <w:r>
        <w:rPr>
          <w:rFonts w:asciiTheme="minorEastAsia" w:eastAsiaTheme="minorEastAsia" w:hAnsiTheme="minorEastAsia" w:cs="宋体" w:hint="eastAsia"/>
          <w:bCs/>
          <w:kern w:val="0"/>
          <w:sz w:val="24"/>
        </w:rPr>
        <w:t>本合同所有货物的制造及安装，都必须由卖方自己或响应文件中明确的单位承担，不得分包给其他单位。否则，买方有权按卖方不能交付或不能完成合同处理。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卖方履行义务不符合合同约定时，不付款。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买方未按合同规定的时间和要求向卖方提供技术资料等，卖方交付时间顺延。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卖方供给买方的设备、材料及卖方自己的施工用具，进入买方工地现场后的保管，由卖方负责；卖方在买方工地现场安装、调试、验收人员的安全、保险、食宿、交通由卖方负责。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3</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卖方在设备安装、调试、验收过程中，买方提供下列条件和配合，超出下列范围的由卖方自理：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买方使用卖方提供的设备，当受到第三方提出的侵犯其专利权、商标权或工业设计权的起诉时，一切后果由卖方负责。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5</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合同的生效：本合同一式六份，自买卖双方签字、盖章之日起生效。</w:t>
      </w:r>
    </w:p>
    <w:p w:rsidR="00C34CA8" w:rsidRDefault="00BE096D">
      <w:pPr>
        <w:ind w:right="480" w:firstLine="42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未尽事宜、双方协商解决，并按《</w:t>
      </w:r>
      <w:r w:rsidR="00446109">
        <w:rPr>
          <w:rFonts w:asciiTheme="minorEastAsia" w:eastAsiaTheme="minorEastAsia" w:hAnsiTheme="minorEastAsia" w:cs="宋体" w:hint="eastAsia"/>
          <w:bCs/>
          <w:kern w:val="0"/>
          <w:sz w:val="24"/>
        </w:rPr>
        <w:t>民法典</w:t>
      </w:r>
      <w:r>
        <w:rPr>
          <w:rFonts w:asciiTheme="minorEastAsia" w:eastAsiaTheme="minorEastAsia" w:hAnsiTheme="minorEastAsia" w:cs="宋体" w:hint="eastAsia"/>
          <w:bCs/>
          <w:kern w:val="0"/>
          <w:sz w:val="24"/>
        </w:rPr>
        <w:t>》调整。</w:t>
      </w:r>
    </w:p>
    <w:p w:rsidR="00C34CA8" w:rsidRDefault="00C34CA8">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（盖章）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（盖章）</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授权代表：</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sectPr w:rsidR="00C34CA8">
          <w:pgSz w:w="11906" w:h="16838"/>
          <w:pgMar w:top="1440" w:right="1080" w:bottom="1440" w:left="1080" w:header="850" w:footer="850" w:gutter="0"/>
          <w:cols w:space="720"/>
          <w:docGrid w:type="lines" w:linePitch="312"/>
        </w:sectPr>
      </w:pP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p>
    <w:p w:rsidR="00C34CA8" w:rsidRDefault="00BE096D">
      <w:pPr>
        <w:pStyle w:val="3"/>
        <w:jc w:val="center"/>
        <w:rPr>
          <w:rFonts w:ascii="Times New Roman" w:eastAsia="楷体" w:hAnsi="Times New Roman"/>
        </w:rPr>
      </w:pPr>
      <w:bookmarkStart w:id="3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sz w:val="44"/>
        </w:rPr>
        <w:t>投标文件格式</w:t>
      </w:r>
      <w:bookmarkEnd w:id="39"/>
    </w:p>
    <w:p w:rsidR="00C34CA8" w:rsidRDefault="00CC0CD7">
      <w:pPr>
        <w:pStyle w:val="ac"/>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14:anchorId="77FE5A5F" wp14:editId="73DDDC48">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8C7D8B" w:rsidRDefault="008C7D8B">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8C7D8B" w:rsidRDefault="008C7D8B">
                      <w:pPr>
                        <w:jc w:val="center"/>
                        <w:rPr>
                          <w:sz w:val="40"/>
                        </w:rPr>
                      </w:pPr>
                      <w:r>
                        <w:rPr>
                          <w:rFonts w:hint="eastAsia"/>
                          <w:sz w:val="40"/>
                        </w:rPr>
                        <w:t>正本</w:t>
                      </w:r>
                    </w:p>
                  </w:txbxContent>
                </v:textbox>
              </v:shape>
            </w:pict>
          </mc:Fallback>
        </mc:AlternateContent>
      </w:r>
      <w:r w:rsidR="00BE096D">
        <w:rPr>
          <w:rFonts w:hAnsi="宋体"/>
          <w:szCs w:val="21"/>
        </w:rPr>
        <w:t>(请按照以下文件的要求格式、内容，顺序制作投标文件，并请编制目录及页码，否则可能将影响对投标文件的评价。)</w:t>
      </w:r>
    </w:p>
    <w:p w:rsidR="00C34CA8" w:rsidRDefault="00C34CA8">
      <w:pPr>
        <w:pStyle w:val="ac"/>
        <w:rPr>
          <w:rFonts w:hAnsi="宋体"/>
          <w:szCs w:val="21"/>
        </w:rPr>
      </w:pPr>
    </w:p>
    <w:p w:rsidR="00C34CA8" w:rsidRDefault="00BE096D">
      <w:pPr>
        <w:pStyle w:val="ac"/>
        <w:jc w:val="center"/>
        <w:rPr>
          <w:rFonts w:hAnsi="宋体"/>
          <w:szCs w:val="21"/>
        </w:rPr>
      </w:pPr>
      <w:r>
        <w:rPr>
          <w:rFonts w:hAnsi="宋体"/>
          <w:szCs w:val="21"/>
        </w:rPr>
        <w:t>投标文件</w:t>
      </w:r>
    </w:p>
    <w:p w:rsidR="00C34CA8" w:rsidRDefault="00C34CA8">
      <w:pPr>
        <w:pStyle w:val="ac"/>
        <w:rPr>
          <w:rFonts w:hAnsi="宋体"/>
          <w:b/>
          <w:bCs/>
          <w:szCs w:val="21"/>
        </w:rPr>
      </w:pPr>
    </w:p>
    <w:p w:rsidR="00C34CA8" w:rsidRDefault="00BE096D">
      <w:pPr>
        <w:pStyle w:val="ac"/>
        <w:ind w:firstLineChars="345" w:firstLine="727"/>
        <w:rPr>
          <w:rFonts w:hAnsi="宋体"/>
          <w:szCs w:val="21"/>
        </w:rPr>
      </w:pPr>
      <w:r>
        <w:rPr>
          <w:rFonts w:hAnsi="宋体"/>
          <w:b/>
          <w:bCs/>
          <w:szCs w:val="21"/>
        </w:rPr>
        <w:t>项目编号:</w:t>
      </w:r>
      <w:r>
        <w:rPr>
          <w:rFonts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投 标 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授权代表：</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手    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lang w:val="pt-BR"/>
        </w:rPr>
      </w:pPr>
      <w:proofErr w:type="gramStart"/>
      <w:r>
        <w:rPr>
          <w:rFonts w:ascii="宋体" w:hAnsi="宋体"/>
          <w:b/>
          <w:bCs/>
          <w:szCs w:val="21"/>
          <w:lang w:val="pt-BR"/>
        </w:rPr>
        <w:t>邮</w:t>
      </w:r>
      <w:proofErr w:type="gramEnd"/>
      <w:r>
        <w:rPr>
          <w:rFonts w:ascii="宋体" w:hAnsi="宋体"/>
          <w:b/>
          <w:bCs/>
          <w:szCs w:val="21"/>
          <w:lang w:val="pt-BR"/>
        </w:rPr>
        <w:t xml:space="preserve">    箱：</w:t>
      </w:r>
      <w:r>
        <w:rPr>
          <w:rFonts w:ascii="宋体" w:hAnsi="宋体"/>
          <w:b/>
          <w:bCs/>
          <w:szCs w:val="21"/>
          <w:u w:val="single"/>
          <w:lang w:val="pt-BR"/>
        </w:rPr>
        <w:t xml:space="preserve">                          </w:t>
      </w:r>
    </w:p>
    <w:p w:rsidR="00C34CA8" w:rsidRDefault="00C34CA8">
      <w:pPr>
        <w:pStyle w:val="ac"/>
        <w:ind w:firstLineChars="595" w:firstLine="1249"/>
        <w:rPr>
          <w:rFonts w:hAnsi="宋体"/>
          <w:szCs w:val="21"/>
          <w:lang w:val="pt-BR"/>
        </w:rPr>
      </w:pPr>
    </w:p>
    <w:p w:rsidR="00C34CA8" w:rsidRDefault="00C34CA8">
      <w:pPr>
        <w:pStyle w:val="ac"/>
        <w:ind w:firstLineChars="595" w:firstLine="1249"/>
        <w:rPr>
          <w:rFonts w:hAnsi="宋体"/>
          <w:szCs w:val="21"/>
          <w:lang w:val="pt-BR"/>
        </w:rPr>
      </w:pPr>
    </w:p>
    <w:p w:rsidR="00C34CA8" w:rsidRDefault="00BE096D">
      <w:pPr>
        <w:pStyle w:val="ac"/>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w:t>
      </w:r>
      <w:r>
        <w:rPr>
          <w:rFonts w:hAnsi="宋体" w:hint="eastAsia"/>
          <w:b/>
          <w:szCs w:val="21"/>
        </w:rPr>
        <w:t xml:space="preserve">   </w:t>
      </w:r>
      <w:r>
        <w:rPr>
          <w:rFonts w:hAnsi="宋体"/>
          <w:b/>
          <w:szCs w:val="21"/>
        </w:rPr>
        <w:t>月</w:t>
      </w:r>
      <w:r>
        <w:rPr>
          <w:rFonts w:hAnsi="宋体" w:hint="eastAsia"/>
          <w:b/>
          <w:szCs w:val="21"/>
        </w:rPr>
        <w:t xml:space="preserve">  </w:t>
      </w:r>
      <w:r>
        <w:rPr>
          <w:rFonts w:hAnsi="宋体"/>
          <w:b/>
          <w:szCs w:val="21"/>
        </w:rPr>
        <w:t>日</w:t>
      </w:r>
    </w:p>
    <w:p w:rsidR="00C34CA8" w:rsidRDefault="00C34CA8">
      <w:pPr>
        <w:spacing w:line="600" w:lineRule="exact"/>
        <w:rPr>
          <w:rFonts w:ascii="宋体" w:hAnsi="宋体"/>
          <w:b/>
          <w:bCs/>
          <w:szCs w:val="21"/>
          <w:lang w:val="pt-BR"/>
        </w:rPr>
      </w:pPr>
    </w:p>
    <w:p w:rsidR="00C34CA8" w:rsidRDefault="00BE096D">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C34CA8" w:rsidRDefault="00BE096D">
      <w:pPr>
        <w:pStyle w:val="ac"/>
        <w:spacing w:afterLines="50" w:after="156" w:line="440" w:lineRule="exact"/>
        <w:jc w:val="left"/>
        <w:rPr>
          <w:rFonts w:hAnsi="宋体"/>
          <w:kern w:val="0"/>
          <w:szCs w:val="21"/>
        </w:rPr>
      </w:pPr>
      <w:r>
        <w:rPr>
          <w:rFonts w:hAnsi="宋体"/>
          <w:szCs w:val="21"/>
        </w:rPr>
        <w:t>致:</w:t>
      </w:r>
      <w:r>
        <w:rPr>
          <w:rFonts w:hAnsi="宋体" w:hint="eastAsia"/>
          <w:szCs w:val="21"/>
        </w:rPr>
        <w:t>南京城市职业学院</w:t>
      </w:r>
      <w:r>
        <w:rPr>
          <w:rFonts w:hAnsi="宋体" w:hint="eastAsia"/>
          <w:kern w:val="0"/>
          <w:szCs w:val="21"/>
        </w:rPr>
        <w:t>采购</w:t>
      </w:r>
      <w:r w:rsidR="007B2735">
        <w:rPr>
          <w:rFonts w:hAnsi="宋体" w:hint="eastAsia"/>
          <w:kern w:val="0"/>
          <w:szCs w:val="21"/>
        </w:rPr>
        <w:t>管理</w:t>
      </w:r>
      <w:r>
        <w:rPr>
          <w:rFonts w:hAnsi="宋体" w:hint="eastAsia"/>
          <w:kern w:val="0"/>
          <w:szCs w:val="21"/>
        </w:rPr>
        <w:t>中心</w:t>
      </w:r>
    </w:p>
    <w:p w:rsidR="00C34CA8" w:rsidRDefault="00BE096D">
      <w:pPr>
        <w:pStyle w:val="afd"/>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C34CA8" w:rsidRDefault="00BE096D">
      <w:pPr>
        <w:pStyle w:val="afd"/>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C34CA8" w:rsidRDefault="00BE096D">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C34CA8" w:rsidRDefault="00BE096D">
      <w:pPr>
        <w:pStyle w:val="afd"/>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C34CA8" w:rsidRDefault="00BE096D">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C34CA8" w:rsidRDefault="00BE096D">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C34CA8" w:rsidRDefault="00BE096D">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C34CA8" w:rsidRDefault="00BE096D">
      <w:pPr>
        <w:spacing w:line="440" w:lineRule="exact"/>
        <w:ind w:leftChars="-171" w:left="-359" w:firstLineChars="150" w:firstLine="315"/>
        <w:jc w:val="left"/>
        <w:rPr>
          <w:rFonts w:ascii="宋体" w:hAnsi="宋体"/>
          <w:szCs w:val="21"/>
        </w:rPr>
      </w:pPr>
      <w:r>
        <w:rPr>
          <w:rFonts w:ascii="宋体" w:hAnsi="宋体"/>
          <w:szCs w:val="21"/>
        </w:rPr>
        <w:t>（7）我们保证按合同要求</w:t>
      </w:r>
      <w:r>
        <w:rPr>
          <w:rFonts w:ascii="宋体" w:hAnsi="宋体" w:hint="eastAsia"/>
          <w:szCs w:val="21"/>
        </w:rPr>
        <w:t>提供服务</w:t>
      </w:r>
      <w:r>
        <w:rPr>
          <w:rFonts w:ascii="宋体" w:hAnsi="宋体"/>
          <w:szCs w:val="21"/>
        </w:rPr>
        <w:t>，如有假冒伪劣，愿意接受贵方按合同规定的一切处罚。</w:t>
      </w:r>
    </w:p>
    <w:p w:rsidR="00C34CA8" w:rsidRDefault="00BE096D">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C34CA8" w:rsidRDefault="00BE096D">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C34CA8" w:rsidRDefault="00BE096D">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C34CA8" w:rsidRDefault="00BE096D">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tabs>
          <w:tab w:val="left" w:pos="360"/>
        </w:tabs>
        <w:spacing w:before="67" w:line="360" w:lineRule="auto"/>
        <w:ind w:right="-360"/>
        <w:rPr>
          <w:rFonts w:ascii="宋体" w:hAnsi="宋体"/>
          <w:szCs w:val="21"/>
        </w:rPr>
      </w:pPr>
      <w:bookmarkStart w:id="40" w:name="_Toc157775459"/>
      <w:bookmarkStart w:id="41" w:name="_Toc136924766"/>
    </w:p>
    <w:p w:rsidR="00C34CA8" w:rsidRDefault="00C34CA8">
      <w:pPr>
        <w:widowControl/>
        <w:tabs>
          <w:tab w:val="left" w:pos="360"/>
        </w:tabs>
        <w:spacing w:before="67" w:line="360" w:lineRule="auto"/>
        <w:ind w:right="-360"/>
        <w:rPr>
          <w:rFonts w:ascii="宋体" w:hAnsi="宋体"/>
          <w:szCs w:val="21"/>
        </w:rPr>
      </w:pPr>
    </w:p>
    <w:p w:rsidR="00C34CA8" w:rsidRDefault="00BE096D">
      <w:pPr>
        <w:pStyle w:val="ac"/>
        <w:numPr>
          <w:ilvl w:val="0"/>
          <w:numId w:val="6"/>
        </w:numPr>
        <w:jc w:val="center"/>
        <w:rPr>
          <w:rFonts w:hAnsi="宋体"/>
          <w:sz w:val="36"/>
          <w:szCs w:val="36"/>
        </w:rPr>
      </w:pPr>
      <w:bookmarkStart w:id="42" w:name="_Toc157775468"/>
      <w:bookmarkEnd w:id="40"/>
      <w:bookmarkEnd w:id="41"/>
      <w:r>
        <w:rPr>
          <w:rFonts w:hAnsi="宋体" w:hint="eastAsia"/>
          <w:b/>
          <w:sz w:val="36"/>
          <w:szCs w:val="36"/>
        </w:rPr>
        <w:lastRenderedPageBreak/>
        <w:t>开标一览</w:t>
      </w:r>
      <w:r>
        <w:rPr>
          <w:rFonts w:hAnsi="宋体"/>
          <w:b/>
          <w:sz w:val="36"/>
          <w:szCs w:val="36"/>
        </w:rPr>
        <w:t>表</w:t>
      </w:r>
    </w:p>
    <w:p w:rsidR="00C34CA8" w:rsidRDefault="00C34CA8">
      <w:pPr>
        <w:spacing w:line="440" w:lineRule="exact"/>
        <w:rPr>
          <w:rFonts w:ascii="宋体" w:hAnsi="宋体"/>
          <w:szCs w:val="21"/>
        </w:rPr>
      </w:pPr>
    </w:p>
    <w:p w:rsidR="00C34CA8" w:rsidRPr="007B2735" w:rsidRDefault="00BE096D">
      <w:pPr>
        <w:spacing w:line="440" w:lineRule="exact"/>
        <w:rPr>
          <w:rFonts w:ascii="仿宋" w:eastAsia="仿宋" w:hAnsi="仿宋"/>
          <w:sz w:val="24"/>
        </w:rPr>
      </w:pPr>
      <w:r w:rsidRPr="007B2735">
        <w:rPr>
          <w:rFonts w:ascii="仿宋" w:eastAsia="仿宋" w:hAnsi="仿宋" w:hint="eastAsia"/>
          <w:sz w:val="24"/>
        </w:rPr>
        <w:t xml:space="preserve">项目编号：    </w:t>
      </w:r>
      <w:r w:rsidR="00237E61">
        <w:rPr>
          <w:rFonts w:ascii="仿宋" w:eastAsia="仿宋" w:hAnsi="仿宋" w:hint="eastAsia"/>
          <w:sz w:val="24"/>
        </w:rPr>
        <w:t>20223015</w:t>
      </w:r>
    </w:p>
    <w:p w:rsidR="00C34CA8" w:rsidRDefault="00BE096D">
      <w:pPr>
        <w:spacing w:line="440" w:lineRule="exact"/>
        <w:rPr>
          <w:rFonts w:ascii="宋体" w:hAnsi="宋体"/>
          <w:szCs w:val="21"/>
        </w:rPr>
      </w:pPr>
      <w:r w:rsidRPr="007B2735">
        <w:rPr>
          <w:rFonts w:ascii="仿宋" w:eastAsia="仿宋" w:hAnsi="仿宋" w:hint="eastAsia"/>
          <w:sz w:val="24"/>
        </w:rPr>
        <w:t xml:space="preserve">                           </w:t>
      </w:r>
      <w:r>
        <w:rPr>
          <w:rFonts w:ascii="宋体" w:hAnsi="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C34CA8">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C34CA8" w:rsidRPr="007B2735" w:rsidRDefault="00A066D2">
            <w:pPr>
              <w:pStyle w:val="ac"/>
              <w:spacing w:afterLines="50" w:after="156" w:line="440" w:lineRule="exact"/>
              <w:jc w:val="center"/>
              <w:rPr>
                <w:rFonts w:ascii="仿宋" w:eastAsia="仿宋" w:hAnsi="仿宋"/>
                <w:sz w:val="24"/>
                <w:szCs w:val="24"/>
              </w:rPr>
            </w:pPr>
            <w:r>
              <w:rPr>
                <w:rFonts w:ascii="仿宋" w:eastAsia="仿宋" w:hAnsi="仿宋" w:hint="eastAsia"/>
                <w:sz w:val="24"/>
                <w:szCs w:val="24"/>
              </w:rPr>
              <w:t>事项</w:t>
            </w:r>
          </w:p>
        </w:tc>
        <w:tc>
          <w:tcPr>
            <w:tcW w:w="6405" w:type="dxa"/>
            <w:tcBorders>
              <w:top w:val="single" w:sz="4" w:space="0" w:color="auto"/>
              <w:left w:val="single" w:sz="4" w:space="0" w:color="auto"/>
              <w:bottom w:val="single" w:sz="4" w:space="0" w:color="auto"/>
              <w:right w:val="single" w:sz="4" w:space="0" w:color="auto"/>
            </w:tcBorders>
            <w:vAlign w:val="center"/>
          </w:tcPr>
          <w:p w:rsidR="00C34CA8" w:rsidRPr="007B2735" w:rsidRDefault="00BE096D">
            <w:pPr>
              <w:pStyle w:val="ac"/>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 xml:space="preserve">                     </w:t>
            </w:r>
            <w:r w:rsidR="007B2735" w:rsidRPr="007B2735">
              <w:rPr>
                <w:rFonts w:ascii="仿宋" w:eastAsia="仿宋" w:hAnsi="仿宋" w:hint="eastAsia"/>
                <w:sz w:val="24"/>
                <w:szCs w:val="24"/>
              </w:rPr>
              <w:t>单</w:t>
            </w:r>
            <w:r w:rsidR="00A066D2">
              <w:rPr>
                <w:rFonts w:ascii="仿宋" w:eastAsia="仿宋" w:hAnsi="仿宋" w:hint="eastAsia"/>
                <w:sz w:val="24"/>
                <w:szCs w:val="24"/>
              </w:rPr>
              <w:t>项</w:t>
            </w:r>
            <w:r w:rsidRPr="007B2735">
              <w:rPr>
                <w:rFonts w:ascii="仿宋" w:eastAsia="仿宋" w:hAnsi="仿宋" w:hint="eastAsia"/>
                <w:sz w:val="24"/>
                <w:szCs w:val="24"/>
              </w:rPr>
              <w:t>报价</w:t>
            </w:r>
          </w:p>
        </w:tc>
      </w:tr>
      <w:tr w:rsidR="00C34CA8">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C34CA8" w:rsidRPr="00C10C2B" w:rsidRDefault="00C34CA8" w:rsidP="00C10C2B">
            <w:pPr>
              <w:pStyle w:val="ac"/>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C34CA8" w:rsidRPr="00C10C2B" w:rsidRDefault="00BE096D" w:rsidP="00C10C2B">
            <w:pPr>
              <w:pStyle w:val="ac"/>
              <w:spacing w:afterLines="50" w:after="156" w:line="440" w:lineRule="exact"/>
              <w:jc w:val="center"/>
              <w:rPr>
                <w:rFonts w:ascii="仿宋" w:eastAsia="仿宋" w:hAnsi="仿宋"/>
                <w:b/>
                <w:sz w:val="24"/>
                <w:szCs w:val="24"/>
              </w:rPr>
            </w:pPr>
            <w:r w:rsidRPr="00C10C2B">
              <w:rPr>
                <w:rFonts w:ascii="仿宋" w:eastAsia="仿宋" w:hAnsi="仿宋" w:hint="eastAsia"/>
                <w:b/>
                <w:sz w:val="24"/>
                <w:szCs w:val="24"/>
              </w:rPr>
              <w:t>大写：</w:t>
            </w:r>
          </w:p>
          <w:p w:rsidR="00C34CA8" w:rsidRPr="00C10C2B" w:rsidRDefault="00BE096D" w:rsidP="00C10C2B">
            <w:pPr>
              <w:pStyle w:val="ac"/>
              <w:spacing w:afterLines="50" w:after="156" w:line="440" w:lineRule="exact"/>
              <w:jc w:val="center"/>
              <w:rPr>
                <w:rFonts w:ascii="仿宋" w:eastAsia="仿宋" w:hAnsi="仿宋"/>
                <w:b/>
                <w:sz w:val="24"/>
                <w:szCs w:val="24"/>
              </w:rPr>
            </w:pPr>
            <w:r w:rsidRPr="00C10C2B">
              <w:rPr>
                <w:rFonts w:ascii="仿宋" w:eastAsia="仿宋" w:hAnsi="仿宋" w:hint="eastAsia"/>
                <w:b/>
                <w:sz w:val="24"/>
                <w:szCs w:val="24"/>
              </w:rPr>
              <w:t>小写：</w:t>
            </w:r>
          </w:p>
        </w:tc>
      </w:tr>
      <w:tr w:rsidR="00C81DB8">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C81DB8" w:rsidRPr="00C10C2B" w:rsidRDefault="00C81DB8" w:rsidP="00C10C2B">
            <w:pPr>
              <w:pStyle w:val="ac"/>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C81DB8" w:rsidRPr="00C10C2B" w:rsidRDefault="00C81DB8" w:rsidP="00C10C2B">
            <w:pPr>
              <w:spacing w:afterLines="50" w:after="156" w:line="440" w:lineRule="exact"/>
              <w:jc w:val="center"/>
              <w:rPr>
                <w:rFonts w:ascii="仿宋" w:eastAsia="仿宋" w:hAnsi="仿宋"/>
                <w:b/>
                <w:sz w:val="24"/>
              </w:rPr>
            </w:pPr>
            <w:r w:rsidRPr="00C10C2B">
              <w:rPr>
                <w:rFonts w:ascii="仿宋" w:eastAsia="仿宋" w:hAnsi="仿宋" w:hint="eastAsia"/>
                <w:b/>
                <w:sz w:val="24"/>
              </w:rPr>
              <w:t>大写：</w:t>
            </w:r>
          </w:p>
          <w:p w:rsidR="00C81DB8" w:rsidRPr="00C10C2B" w:rsidRDefault="00C81DB8" w:rsidP="00C10C2B">
            <w:pPr>
              <w:pStyle w:val="ac"/>
              <w:spacing w:afterLines="50" w:after="156" w:line="440" w:lineRule="exact"/>
              <w:jc w:val="center"/>
              <w:rPr>
                <w:rFonts w:ascii="仿宋" w:eastAsia="仿宋" w:hAnsi="仿宋"/>
                <w:b/>
                <w:sz w:val="24"/>
                <w:szCs w:val="24"/>
              </w:rPr>
            </w:pPr>
            <w:r w:rsidRPr="00C10C2B">
              <w:rPr>
                <w:rFonts w:ascii="仿宋" w:eastAsia="仿宋" w:hAnsi="仿宋" w:hint="eastAsia"/>
                <w:b/>
                <w:sz w:val="24"/>
                <w:szCs w:val="24"/>
              </w:rPr>
              <w:t>小写：</w:t>
            </w:r>
          </w:p>
        </w:tc>
      </w:tr>
      <w:tr w:rsidR="00C81DB8">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C81DB8" w:rsidRPr="007B2735" w:rsidRDefault="007E65EF">
            <w:pPr>
              <w:pStyle w:val="ac"/>
              <w:spacing w:afterLines="50" w:after="156" w:line="440" w:lineRule="exact"/>
              <w:jc w:val="center"/>
              <w:rPr>
                <w:rFonts w:ascii="仿宋" w:eastAsia="仿宋" w:hAnsi="仿宋"/>
                <w:sz w:val="24"/>
                <w:szCs w:val="24"/>
              </w:rPr>
            </w:pPr>
            <w:r>
              <w:rPr>
                <w:rFonts w:ascii="仿宋" w:eastAsia="仿宋" w:hAnsi="仿宋" w:hint="eastAsia"/>
                <w:sz w:val="24"/>
                <w:szCs w:val="24"/>
              </w:rPr>
              <w:t>合计</w:t>
            </w:r>
            <w:r w:rsidR="00C81DB8" w:rsidRPr="007B2735">
              <w:rPr>
                <w:rFonts w:ascii="仿宋" w:eastAsia="仿宋" w:hAnsi="仿宋" w:hint="eastAsia"/>
                <w:sz w:val="24"/>
                <w:szCs w:val="24"/>
              </w:rPr>
              <w:t>报价</w:t>
            </w:r>
          </w:p>
        </w:tc>
        <w:tc>
          <w:tcPr>
            <w:tcW w:w="6405" w:type="dxa"/>
            <w:tcBorders>
              <w:top w:val="single" w:sz="4" w:space="0" w:color="auto"/>
              <w:left w:val="single" w:sz="4" w:space="0" w:color="auto"/>
              <w:bottom w:val="single" w:sz="4" w:space="0" w:color="auto"/>
              <w:right w:val="single" w:sz="4" w:space="0" w:color="auto"/>
            </w:tcBorders>
            <w:vAlign w:val="center"/>
          </w:tcPr>
          <w:p w:rsidR="00C81DB8" w:rsidRPr="007B2735" w:rsidRDefault="00C81DB8">
            <w:pPr>
              <w:pStyle w:val="ac"/>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合计大写：</w:t>
            </w:r>
          </w:p>
          <w:p w:rsidR="00C81DB8" w:rsidRPr="007B2735" w:rsidRDefault="00C81DB8">
            <w:pPr>
              <w:pStyle w:val="ac"/>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合计小写：</w:t>
            </w:r>
          </w:p>
        </w:tc>
      </w:tr>
    </w:tbl>
    <w:p w:rsidR="00C34CA8" w:rsidRDefault="00BE096D">
      <w:pPr>
        <w:ind w:firstLine="480"/>
        <w:rPr>
          <w:rFonts w:ascii="宋体" w:hAnsi="宋体"/>
          <w:szCs w:val="21"/>
        </w:rPr>
      </w:pPr>
      <w:r>
        <w:rPr>
          <w:rFonts w:ascii="宋体" w:hAnsi="宋体" w:hint="eastAsia"/>
          <w:szCs w:val="21"/>
        </w:rPr>
        <w:t xml:space="preserve">                                         </w:t>
      </w:r>
    </w:p>
    <w:p w:rsidR="00C34CA8" w:rsidRDefault="00BE096D">
      <w:pPr>
        <w:spacing w:line="440" w:lineRule="exact"/>
        <w:rPr>
          <w:rFonts w:ascii="宋体" w:hAnsi="宋体"/>
          <w:szCs w:val="21"/>
        </w:rPr>
      </w:pPr>
      <w:r>
        <w:rPr>
          <w:rFonts w:ascii="宋体" w:hAnsi="宋体" w:hint="eastAsia"/>
          <w:szCs w:val="21"/>
        </w:rPr>
        <w:t xml:space="preserve">                                                 日期：       年   月   日</w:t>
      </w:r>
    </w:p>
    <w:p w:rsidR="00C34CA8" w:rsidRDefault="00C34CA8">
      <w:pPr>
        <w:spacing w:line="440" w:lineRule="exact"/>
        <w:rPr>
          <w:rFonts w:ascii="宋体" w:hAnsi="宋体"/>
          <w:szCs w:val="21"/>
        </w:rPr>
      </w:pPr>
    </w:p>
    <w:p w:rsidR="00C34CA8" w:rsidRDefault="00BE096D">
      <w:pPr>
        <w:spacing w:line="440" w:lineRule="exact"/>
        <w:rPr>
          <w:rFonts w:ascii="宋体" w:hAnsi="宋体"/>
          <w:szCs w:val="21"/>
        </w:rPr>
      </w:pPr>
      <w:r>
        <w:rPr>
          <w:rFonts w:ascii="宋体" w:hAnsi="宋体" w:hint="eastAsia"/>
          <w:szCs w:val="21"/>
        </w:rPr>
        <w:t>填写说明：</w:t>
      </w:r>
    </w:p>
    <w:p w:rsidR="00C34CA8" w:rsidRDefault="00BE096D">
      <w:pPr>
        <w:spacing w:line="440" w:lineRule="exact"/>
        <w:rPr>
          <w:rFonts w:ascii="宋体" w:hAnsi="宋体"/>
          <w:szCs w:val="21"/>
        </w:rPr>
      </w:pPr>
      <w:r>
        <w:rPr>
          <w:rFonts w:ascii="宋体" w:hAnsi="宋体" w:hint="eastAsia"/>
          <w:szCs w:val="21"/>
        </w:rPr>
        <w:t>1.开标一览表必须加盖投标单位公章（复印件无效），被授权代表签名；</w:t>
      </w:r>
    </w:p>
    <w:p w:rsidR="00C34CA8" w:rsidRDefault="00C34CA8">
      <w:pPr>
        <w:spacing w:line="440" w:lineRule="exact"/>
        <w:rPr>
          <w:rFonts w:ascii="宋体" w:hAnsi="宋体"/>
          <w:szCs w:val="21"/>
        </w:rPr>
      </w:pPr>
    </w:p>
    <w:p w:rsidR="00C34CA8" w:rsidRDefault="00C34CA8">
      <w:pPr>
        <w:spacing w:line="520" w:lineRule="exact"/>
        <w:ind w:firstLineChars="1700" w:firstLine="3570"/>
        <w:rPr>
          <w:rFonts w:ascii="宋体" w:hAnsi="宋体"/>
          <w:szCs w:val="21"/>
        </w:rPr>
      </w:pPr>
    </w:p>
    <w:p w:rsidR="00C34CA8" w:rsidRDefault="00BE096D">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C34CA8" w:rsidRDefault="00BE096D">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0E4F0F" w:rsidRDefault="000E4F0F">
      <w:pPr>
        <w:jc w:val="center"/>
        <w:rPr>
          <w:rFonts w:ascii="宋体" w:hAnsi="宋体"/>
          <w:b/>
          <w:sz w:val="36"/>
          <w:szCs w:val="36"/>
        </w:rPr>
      </w:pPr>
    </w:p>
    <w:p w:rsidR="000E4F0F" w:rsidRDefault="000E4F0F">
      <w:pPr>
        <w:jc w:val="center"/>
        <w:rPr>
          <w:rFonts w:ascii="宋体" w:hAnsi="宋体"/>
          <w:b/>
          <w:sz w:val="36"/>
          <w:szCs w:val="36"/>
        </w:rPr>
      </w:pPr>
    </w:p>
    <w:p w:rsidR="007B2735" w:rsidRDefault="007B2735">
      <w:pPr>
        <w:jc w:val="center"/>
        <w:rPr>
          <w:rFonts w:ascii="宋体" w:hAnsi="宋体"/>
          <w:b/>
          <w:sz w:val="36"/>
          <w:szCs w:val="36"/>
        </w:rPr>
      </w:pPr>
    </w:p>
    <w:p w:rsidR="007B2735" w:rsidRDefault="007B2735">
      <w:pPr>
        <w:jc w:val="center"/>
        <w:rPr>
          <w:rFonts w:ascii="宋体" w:hAnsi="宋体"/>
          <w:b/>
          <w:sz w:val="36"/>
          <w:szCs w:val="36"/>
        </w:rPr>
      </w:pPr>
    </w:p>
    <w:p w:rsidR="00C34CA8" w:rsidRDefault="00BE096D">
      <w:pPr>
        <w:jc w:val="center"/>
        <w:rPr>
          <w:rFonts w:ascii="宋体" w:hAnsi="宋体"/>
          <w:b/>
          <w:sz w:val="36"/>
          <w:szCs w:val="36"/>
        </w:rPr>
      </w:pPr>
      <w:r>
        <w:rPr>
          <w:rFonts w:ascii="宋体" w:hAnsi="宋体"/>
          <w:b/>
          <w:sz w:val="36"/>
          <w:szCs w:val="36"/>
        </w:rPr>
        <w:lastRenderedPageBreak/>
        <w:t>三、</w:t>
      </w:r>
      <w:bookmarkStart w:id="43" w:name="_Toc157775469"/>
      <w:bookmarkEnd w:id="42"/>
      <w:r>
        <w:rPr>
          <w:rFonts w:ascii="宋体" w:hAnsi="宋体"/>
          <w:b/>
          <w:sz w:val="36"/>
          <w:szCs w:val="36"/>
        </w:rPr>
        <w:t>服务承诺书</w:t>
      </w:r>
      <w:bookmarkStart w:id="44" w:name="_Toc417892821"/>
    </w:p>
    <w:p w:rsidR="00C34CA8" w:rsidRDefault="00BE096D">
      <w:pPr>
        <w:jc w:val="left"/>
        <w:rPr>
          <w:rFonts w:ascii="宋体" w:hAnsi="宋体"/>
          <w:szCs w:val="21"/>
        </w:rPr>
      </w:pPr>
      <w:r>
        <w:rPr>
          <w:rFonts w:ascii="宋体" w:hAnsi="宋体"/>
          <w:szCs w:val="21"/>
        </w:rPr>
        <w:t>（格式由投标人自定、加盖投标人公章）</w:t>
      </w:r>
      <w:bookmarkEnd w:id="44"/>
    </w:p>
    <w:p w:rsidR="00C34CA8" w:rsidRDefault="00BE096D">
      <w:pPr>
        <w:pStyle w:val="ac"/>
        <w:spacing w:line="360" w:lineRule="auto"/>
        <w:jc w:val="left"/>
        <w:rPr>
          <w:rFonts w:hAnsi="宋体"/>
          <w:szCs w:val="21"/>
        </w:rPr>
      </w:pPr>
      <w:r>
        <w:rPr>
          <w:rFonts w:hAnsi="宋体" w:cs="宋体" w:hint="eastAsia"/>
          <w:szCs w:val="21"/>
        </w:rPr>
        <w:t>★</w:t>
      </w:r>
      <w:r>
        <w:rPr>
          <w:rFonts w:hAnsi="宋体"/>
          <w:b/>
          <w:szCs w:val="21"/>
        </w:rPr>
        <w:t>须明确说明所</w:t>
      </w:r>
      <w:r>
        <w:rPr>
          <w:rFonts w:hAnsi="宋体" w:hint="eastAsia"/>
          <w:b/>
          <w:szCs w:val="21"/>
        </w:rPr>
        <w:t>提供服务</w:t>
      </w:r>
      <w:r>
        <w:rPr>
          <w:rFonts w:hAnsi="宋体"/>
          <w:b/>
          <w:szCs w:val="21"/>
        </w:rPr>
        <w:t>的</w:t>
      </w:r>
      <w:r>
        <w:rPr>
          <w:rFonts w:hAnsi="宋体" w:hint="eastAsia"/>
          <w:b/>
          <w:szCs w:val="21"/>
        </w:rPr>
        <w:t>承诺情况</w:t>
      </w:r>
      <w:r>
        <w:rPr>
          <w:rFonts w:hAnsi="宋体"/>
          <w:b/>
          <w:szCs w:val="21"/>
        </w:rPr>
        <w:t>。</w:t>
      </w:r>
    </w:p>
    <w:p w:rsidR="00C34CA8" w:rsidRDefault="00C34CA8">
      <w:pPr>
        <w:pStyle w:val="ac"/>
        <w:spacing w:line="360" w:lineRule="auto"/>
        <w:jc w:val="left"/>
        <w:rPr>
          <w:rFonts w:hAnsi="宋体"/>
          <w:szCs w:val="21"/>
        </w:rPr>
      </w:pPr>
    </w:p>
    <w:bookmarkEnd w:id="43"/>
    <w:p w:rsidR="00C34CA8" w:rsidRDefault="00C34CA8">
      <w:pPr>
        <w:ind w:firstLineChars="950" w:firstLine="1995"/>
        <w:rPr>
          <w:rFonts w:ascii="宋体" w:hAnsi="宋体"/>
          <w:szCs w:val="21"/>
        </w:rPr>
      </w:pPr>
    </w:p>
    <w:p w:rsidR="00C34CA8" w:rsidRDefault="00BE096D">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C34CA8" w:rsidRDefault="00BE096D">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w:t>
      </w:r>
    </w:p>
    <w:p w:rsidR="00C34CA8" w:rsidRDefault="00BE096D">
      <w:pPr>
        <w:spacing w:line="440" w:lineRule="exact"/>
        <w:rPr>
          <w:rFonts w:ascii="宋体" w:hAnsi="宋体"/>
          <w:szCs w:val="21"/>
        </w:rPr>
      </w:pPr>
      <w:r>
        <w:rPr>
          <w:rFonts w:ascii="宋体" w:hAnsi="宋体" w:hint="eastAsia"/>
          <w:szCs w:val="21"/>
        </w:rPr>
        <w:t>2、业绩证明材料；</w:t>
      </w:r>
    </w:p>
    <w:p w:rsidR="00C34CA8" w:rsidRDefault="00BE096D">
      <w:pPr>
        <w:spacing w:line="440" w:lineRule="exact"/>
        <w:rPr>
          <w:rFonts w:ascii="宋体" w:hAnsi="宋体"/>
          <w:szCs w:val="21"/>
        </w:rPr>
      </w:pPr>
      <w:r>
        <w:rPr>
          <w:rFonts w:ascii="宋体" w:hAnsi="宋体" w:hint="eastAsia"/>
          <w:szCs w:val="21"/>
        </w:rPr>
        <w:t>3、具有履行合同所必需的设备和专业技术能力；</w:t>
      </w:r>
    </w:p>
    <w:p w:rsidR="00C34CA8" w:rsidRDefault="00BE096D">
      <w:pPr>
        <w:spacing w:line="440" w:lineRule="exact"/>
        <w:rPr>
          <w:rFonts w:ascii="宋体" w:hAnsi="宋体"/>
          <w:szCs w:val="21"/>
        </w:rPr>
      </w:pPr>
      <w:r>
        <w:rPr>
          <w:rFonts w:ascii="宋体" w:hAnsi="宋体" w:hint="eastAsia"/>
          <w:szCs w:val="21"/>
        </w:rPr>
        <w:t>4、参加政府采购活动前三年内，在经营活动中没有重大违法记录（请提供参加政府采购活动前3年内在经营活动中没有重大违法记录的书面声明）；</w:t>
      </w:r>
    </w:p>
    <w:p w:rsidR="00C34CA8" w:rsidRDefault="00BE096D" w:rsidP="00CC0CD7">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C34CA8" w:rsidRDefault="00C34CA8" w:rsidP="00CC0CD7">
      <w:pPr>
        <w:spacing w:line="440" w:lineRule="exact"/>
        <w:ind w:firstLineChars="196" w:firstLine="412"/>
        <w:rPr>
          <w:rFonts w:ascii="宋体" w:hAnsi="宋体"/>
          <w:bCs/>
          <w:szCs w:val="21"/>
        </w:rPr>
      </w:pPr>
    </w:p>
    <w:p w:rsidR="00C34CA8" w:rsidRDefault="00C34CA8" w:rsidP="00CC0CD7">
      <w:pPr>
        <w:spacing w:line="440" w:lineRule="exact"/>
        <w:ind w:firstLineChars="196" w:firstLine="412"/>
        <w:rPr>
          <w:rFonts w:ascii="宋体" w:hAnsi="宋体"/>
          <w:bCs/>
          <w:szCs w:val="21"/>
        </w:rPr>
      </w:pPr>
    </w:p>
    <w:p w:rsidR="00C34CA8" w:rsidRDefault="00BE096D">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C34CA8" w:rsidRDefault="00BE096D">
      <w:pPr>
        <w:widowControl/>
        <w:spacing w:line="440" w:lineRule="exact"/>
        <w:jc w:val="left"/>
        <w:rPr>
          <w:rFonts w:ascii="宋体" w:hAnsi="宋体"/>
          <w:bCs/>
          <w:szCs w:val="21"/>
        </w:rPr>
      </w:pPr>
      <w:r>
        <w:rPr>
          <w:rFonts w:ascii="宋体" w:hAnsi="宋体"/>
          <w:szCs w:val="21"/>
        </w:rPr>
        <w:t>（格式由投标人自定，加盖投标人公章。）</w:t>
      </w:r>
    </w:p>
    <w:p w:rsidR="00C34CA8" w:rsidRDefault="00BE096D">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C34CA8" w:rsidRDefault="00BE096D">
      <w:pPr>
        <w:jc w:val="center"/>
        <w:rPr>
          <w:rFonts w:ascii="宋体" w:hAnsi="宋体"/>
          <w:b/>
          <w:sz w:val="36"/>
          <w:szCs w:val="36"/>
        </w:rPr>
      </w:pPr>
      <w:r>
        <w:rPr>
          <w:rFonts w:ascii="宋体" w:hAnsi="宋体" w:hint="eastAsia"/>
          <w:b/>
          <w:sz w:val="36"/>
          <w:szCs w:val="36"/>
        </w:rPr>
        <w:t>授权委托书</w:t>
      </w:r>
    </w:p>
    <w:p w:rsidR="00C34CA8" w:rsidRDefault="00BE096D">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C34CA8" w:rsidRDefault="00BE096D">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南京城市职业学院（</w:t>
      </w:r>
      <w:r w:rsidR="00237E61">
        <w:rPr>
          <w:rFonts w:ascii="宋体" w:hAnsi="宋体" w:hint="eastAsia"/>
          <w:szCs w:val="21"/>
        </w:rPr>
        <w:t>南京开放大学</w:t>
      </w:r>
      <w:r>
        <w:rPr>
          <w:rFonts w:ascii="宋体" w:hAnsi="宋体" w:hint="eastAsia"/>
          <w:szCs w:val="21"/>
        </w:rPr>
        <w:t>）</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C34CA8" w:rsidRDefault="00BE096D">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C34CA8" w:rsidRDefault="00BE096D">
      <w:pPr>
        <w:spacing w:line="440" w:lineRule="exact"/>
        <w:ind w:firstLineChars="200" w:firstLine="420"/>
        <w:rPr>
          <w:rFonts w:ascii="宋体" w:hAnsi="宋体"/>
          <w:szCs w:val="21"/>
        </w:rPr>
      </w:pPr>
      <w:r>
        <w:rPr>
          <w:rFonts w:ascii="宋体" w:hAnsi="宋体"/>
          <w:szCs w:val="21"/>
        </w:rPr>
        <w:t>代理人无转委托权。特此委托。</w:t>
      </w:r>
    </w:p>
    <w:p w:rsidR="00C34CA8" w:rsidRDefault="00C34CA8">
      <w:pPr>
        <w:spacing w:line="440" w:lineRule="exact"/>
        <w:rPr>
          <w:rFonts w:ascii="宋体" w:hAnsi="宋体"/>
          <w:szCs w:val="21"/>
        </w:rPr>
      </w:pPr>
    </w:p>
    <w:p w:rsidR="00C34CA8" w:rsidRDefault="00BE096D">
      <w:pPr>
        <w:spacing w:line="440" w:lineRule="exact"/>
        <w:jc w:val="right"/>
        <w:rPr>
          <w:rFonts w:ascii="宋体" w:hAnsi="宋体"/>
          <w:szCs w:val="21"/>
        </w:rPr>
      </w:pPr>
      <w:r>
        <w:rPr>
          <w:rFonts w:ascii="宋体" w:hAnsi="宋体" w:hint="eastAsia"/>
          <w:szCs w:val="21"/>
        </w:rPr>
        <w:t>（投标单位）法定代表人签字或盖章：</w:t>
      </w:r>
    </w:p>
    <w:p w:rsidR="00C34CA8" w:rsidRDefault="00BE096D">
      <w:pPr>
        <w:spacing w:line="440" w:lineRule="exact"/>
        <w:jc w:val="right"/>
        <w:rPr>
          <w:rFonts w:ascii="宋体" w:hAnsi="宋体"/>
          <w:szCs w:val="21"/>
        </w:rPr>
      </w:pPr>
      <w:r>
        <w:rPr>
          <w:rFonts w:ascii="宋体" w:hAnsi="宋体" w:hint="eastAsia"/>
          <w:szCs w:val="21"/>
        </w:rPr>
        <w:t>（投标单位）公章：</w:t>
      </w:r>
    </w:p>
    <w:p w:rsidR="00C34CA8" w:rsidRDefault="00BE096D">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C34CA8" w:rsidRDefault="00CC0CD7">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BE096D">
      <w:pPr>
        <w:spacing w:line="440" w:lineRule="exact"/>
        <w:rPr>
          <w:rFonts w:ascii="宋体" w:hAnsi="宋体"/>
          <w:b/>
          <w:sz w:val="36"/>
          <w:szCs w:val="36"/>
        </w:rPr>
      </w:pPr>
      <w:r>
        <w:rPr>
          <w:rFonts w:ascii="宋体" w:hAnsi="宋体" w:hint="eastAsia"/>
          <w:b/>
          <w:sz w:val="36"/>
          <w:szCs w:val="36"/>
        </w:rPr>
        <w:lastRenderedPageBreak/>
        <w:t>参加本项采购活动前 3 年内在经营活动中</w:t>
      </w:r>
    </w:p>
    <w:p w:rsidR="00C34CA8" w:rsidRDefault="00BE096D">
      <w:pPr>
        <w:spacing w:line="440" w:lineRule="exact"/>
        <w:rPr>
          <w:rFonts w:ascii="宋体" w:hAnsi="宋体"/>
          <w:b/>
          <w:sz w:val="36"/>
          <w:szCs w:val="36"/>
        </w:rPr>
      </w:pPr>
      <w:r>
        <w:rPr>
          <w:rFonts w:ascii="宋体" w:hAnsi="宋体" w:hint="eastAsia"/>
          <w:b/>
          <w:sz w:val="36"/>
          <w:szCs w:val="36"/>
        </w:rPr>
        <w:t>没有重大违法记录的书面声明</w:t>
      </w:r>
    </w:p>
    <w:p w:rsidR="00C34CA8" w:rsidRDefault="00BE096D">
      <w:pPr>
        <w:spacing w:line="440" w:lineRule="exact"/>
        <w:rPr>
          <w:rFonts w:ascii="宋体" w:hAnsi="宋体"/>
          <w:b/>
          <w:szCs w:val="21"/>
        </w:rPr>
      </w:pPr>
      <w:r>
        <w:rPr>
          <w:rFonts w:ascii="宋体" w:hAnsi="宋体"/>
          <w:b/>
          <w:szCs w:val="21"/>
        </w:rPr>
        <w:t xml:space="preserve">                          </w:t>
      </w:r>
    </w:p>
    <w:p w:rsidR="00C34CA8" w:rsidRDefault="00BE096D">
      <w:pPr>
        <w:spacing w:line="440" w:lineRule="exact"/>
        <w:jc w:val="center"/>
        <w:rPr>
          <w:rFonts w:ascii="宋体" w:hAnsi="宋体"/>
          <w:sz w:val="36"/>
          <w:szCs w:val="36"/>
        </w:rPr>
      </w:pPr>
      <w:r>
        <w:rPr>
          <w:rFonts w:ascii="宋体" w:hAnsi="宋体" w:hint="eastAsia"/>
          <w:sz w:val="36"/>
          <w:szCs w:val="36"/>
        </w:rPr>
        <w:t>声  明</w:t>
      </w:r>
    </w:p>
    <w:p w:rsidR="00C34CA8" w:rsidRDefault="00BE096D">
      <w:pPr>
        <w:spacing w:line="440" w:lineRule="exact"/>
        <w:rPr>
          <w:rFonts w:ascii="宋体" w:hAnsi="宋体"/>
          <w:szCs w:val="21"/>
        </w:rPr>
      </w:pPr>
      <w:r>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C34CA8" w:rsidRDefault="00BE096D">
      <w:pPr>
        <w:spacing w:line="440" w:lineRule="exact"/>
        <w:rPr>
          <w:rFonts w:ascii="宋体" w:hAnsi="宋体"/>
          <w:szCs w:val="21"/>
        </w:rPr>
      </w:pPr>
      <w:r>
        <w:rPr>
          <w:rFonts w:ascii="宋体" w:hAnsi="宋体" w:hint="eastAsia"/>
          <w:szCs w:val="21"/>
        </w:rPr>
        <w:t xml:space="preserve">                                      供应商名称（公章）：</w:t>
      </w:r>
    </w:p>
    <w:p w:rsidR="00C34CA8" w:rsidRDefault="00BE096D">
      <w:pPr>
        <w:spacing w:line="440" w:lineRule="exact"/>
        <w:rPr>
          <w:rFonts w:ascii="宋体" w:hAnsi="宋体"/>
          <w:szCs w:val="21"/>
        </w:rPr>
      </w:pPr>
      <w:r>
        <w:rPr>
          <w:rFonts w:ascii="宋体" w:hAnsi="宋体" w:hint="eastAsia"/>
          <w:szCs w:val="21"/>
        </w:rPr>
        <w:t xml:space="preserve">                                      授权代表签字：_______________________</w:t>
      </w:r>
    </w:p>
    <w:p w:rsidR="00C34CA8" w:rsidRDefault="00BE096D">
      <w:pPr>
        <w:spacing w:line="440" w:lineRule="exact"/>
        <w:rPr>
          <w:rFonts w:ascii="宋体" w:hAnsi="宋体"/>
          <w:szCs w:val="21"/>
        </w:rPr>
      </w:pPr>
      <w:r>
        <w:rPr>
          <w:rFonts w:ascii="宋体" w:hAnsi="宋体" w:hint="eastAsia"/>
          <w:szCs w:val="21"/>
        </w:rPr>
        <w:t xml:space="preserve">                                      日期：______年    月    日</w: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pStyle w:val="3"/>
        <w:jc w:val="center"/>
      </w:pPr>
    </w:p>
    <w:sectPr w:rsidR="00C34CA8">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3E5" w:rsidRDefault="00C953E5">
      <w:r>
        <w:separator/>
      </w:r>
    </w:p>
  </w:endnote>
  <w:endnote w:type="continuationSeparator" w:id="0">
    <w:p w:rsidR="00C953E5" w:rsidRDefault="00C9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8B" w:rsidRDefault="008C7D8B">
    <w:pPr>
      <w:pStyle w:val="ae"/>
      <w:jc w:val="center"/>
    </w:pPr>
    <w:r>
      <w:fldChar w:fldCharType="begin"/>
    </w:r>
    <w:r>
      <w:instrText>PAGE   \* MERGEFORMAT</w:instrText>
    </w:r>
    <w:r>
      <w:fldChar w:fldCharType="separate"/>
    </w:r>
    <w:r w:rsidR="00DC773F">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3E5" w:rsidRDefault="00C953E5">
      <w:r>
        <w:separator/>
      </w:r>
    </w:p>
  </w:footnote>
  <w:footnote w:type="continuationSeparator" w:id="0">
    <w:p w:rsidR="00C953E5" w:rsidRDefault="00C95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8B" w:rsidRDefault="008C7D8B">
    <w:pPr>
      <w:pStyle w:val="af"/>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485246AE"/>
    <w:multiLevelType w:val="hybridMultilevel"/>
    <w:tmpl w:val="C77C884A"/>
    <w:lvl w:ilvl="0" w:tplc="4634C73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59E80311"/>
    <w:multiLevelType w:val="singleLevel"/>
    <w:tmpl w:val="59E80311"/>
    <w:lvl w:ilvl="0">
      <w:start w:val="1"/>
      <w:numFmt w:val="decimal"/>
      <w:suff w:val="nothing"/>
      <w:lvlText w:val="%1、"/>
      <w:lvlJc w:val="left"/>
    </w:lvl>
  </w:abstractNum>
  <w:abstractNum w:abstractNumId="6">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912"/>
    <w:rsid w:val="00023C90"/>
    <w:rsid w:val="0002430C"/>
    <w:rsid w:val="00024996"/>
    <w:rsid w:val="00025F9C"/>
    <w:rsid w:val="00027B3B"/>
    <w:rsid w:val="000313F9"/>
    <w:rsid w:val="00031442"/>
    <w:rsid w:val="00032046"/>
    <w:rsid w:val="00032222"/>
    <w:rsid w:val="00032842"/>
    <w:rsid w:val="00033020"/>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5A43"/>
    <w:rsid w:val="00056342"/>
    <w:rsid w:val="00056C7C"/>
    <w:rsid w:val="0006180F"/>
    <w:rsid w:val="0006422A"/>
    <w:rsid w:val="00064A7E"/>
    <w:rsid w:val="00064D7E"/>
    <w:rsid w:val="00065024"/>
    <w:rsid w:val="000663E5"/>
    <w:rsid w:val="0006781E"/>
    <w:rsid w:val="0007030E"/>
    <w:rsid w:val="00070382"/>
    <w:rsid w:val="00070A01"/>
    <w:rsid w:val="00071760"/>
    <w:rsid w:val="00071908"/>
    <w:rsid w:val="00071DCB"/>
    <w:rsid w:val="000725A3"/>
    <w:rsid w:val="00073048"/>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5EBD"/>
    <w:rsid w:val="00086190"/>
    <w:rsid w:val="0008627B"/>
    <w:rsid w:val="00086324"/>
    <w:rsid w:val="00086512"/>
    <w:rsid w:val="00086BD7"/>
    <w:rsid w:val="00087C19"/>
    <w:rsid w:val="00092E5A"/>
    <w:rsid w:val="000933C3"/>
    <w:rsid w:val="000939C7"/>
    <w:rsid w:val="000944CD"/>
    <w:rsid w:val="00094C04"/>
    <w:rsid w:val="000960FC"/>
    <w:rsid w:val="000965F6"/>
    <w:rsid w:val="000A0BAB"/>
    <w:rsid w:val="000A0C37"/>
    <w:rsid w:val="000A1625"/>
    <w:rsid w:val="000A1B94"/>
    <w:rsid w:val="000A218D"/>
    <w:rsid w:val="000A256C"/>
    <w:rsid w:val="000A3F1C"/>
    <w:rsid w:val="000A400E"/>
    <w:rsid w:val="000A42A6"/>
    <w:rsid w:val="000A5708"/>
    <w:rsid w:val="000A5D75"/>
    <w:rsid w:val="000A5E48"/>
    <w:rsid w:val="000A668D"/>
    <w:rsid w:val="000A6A94"/>
    <w:rsid w:val="000A7D66"/>
    <w:rsid w:val="000A7DF9"/>
    <w:rsid w:val="000B0A9F"/>
    <w:rsid w:val="000B0E09"/>
    <w:rsid w:val="000B115E"/>
    <w:rsid w:val="000B146A"/>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6F77"/>
    <w:rsid w:val="000C778C"/>
    <w:rsid w:val="000D18BF"/>
    <w:rsid w:val="000D1E80"/>
    <w:rsid w:val="000D36A2"/>
    <w:rsid w:val="000D481F"/>
    <w:rsid w:val="000D4DBA"/>
    <w:rsid w:val="000D4DC9"/>
    <w:rsid w:val="000D5DB8"/>
    <w:rsid w:val="000E074D"/>
    <w:rsid w:val="000E1ED8"/>
    <w:rsid w:val="000E1FAF"/>
    <w:rsid w:val="000E2CC8"/>
    <w:rsid w:val="000E395D"/>
    <w:rsid w:val="000E4F0F"/>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76"/>
    <w:rsid w:val="0011245D"/>
    <w:rsid w:val="00112AC3"/>
    <w:rsid w:val="001133CE"/>
    <w:rsid w:val="00113C8E"/>
    <w:rsid w:val="00113EE3"/>
    <w:rsid w:val="00114B06"/>
    <w:rsid w:val="00114FB3"/>
    <w:rsid w:val="0011529C"/>
    <w:rsid w:val="00115667"/>
    <w:rsid w:val="0011672F"/>
    <w:rsid w:val="001169BC"/>
    <w:rsid w:val="0011799A"/>
    <w:rsid w:val="00120041"/>
    <w:rsid w:val="00120552"/>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3FD5"/>
    <w:rsid w:val="00144709"/>
    <w:rsid w:val="00146032"/>
    <w:rsid w:val="0014721A"/>
    <w:rsid w:val="001501D3"/>
    <w:rsid w:val="00150274"/>
    <w:rsid w:val="00150F69"/>
    <w:rsid w:val="001530A4"/>
    <w:rsid w:val="00155511"/>
    <w:rsid w:val="00157638"/>
    <w:rsid w:val="00157D4C"/>
    <w:rsid w:val="0016061C"/>
    <w:rsid w:val="00161D93"/>
    <w:rsid w:val="00161E55"/>
    <w:rsid w:val="00162745"/>
    <w:rsid w:val="0016332D"/>
    <w:rsid w:val="001639B6"/>
    <w:rsid w:val="001655AE"/>
    <w:rsid w:val="00165747"/>
    <w:rsid w:val="001659A9"/>
    <w:rsid w:val="00165DA8"/>
    <w:rsid w:val="00167046"/>
    <w:rsid w:val="00167A4F"/>
    <w:rsid w:val="001705D9"/>
    <w:rsid w:val="00171686"/>
    <w:rsid w:val="00172631"/>
    <w:rsid w:val="001735E5"/>
    <w:rsid w:val="00174F38"/>
    <w:rsid w:val="00177293"/>
    <w:rsid w:val="0017773A"/>
    <w:rsid w:val="0018043D"/>
    <w:rsid w:val="001804B5"/>
    <w:rsid w:val="00180579"/>
    <w:rsid w:val="00180DA8"/>
    <w:rsid w:val="00181172"/>
    <w:rsid w:val="00182E04"/>
    <w:rsid w:val="001837E2"/>
    <w:rsid w:val="00184F49"/>
    <w:rsid w:val="00185A76"/>
    <w:rsid w:val="00185C21"/>
    <w:rsid w:val="00186545"/>
    <w:rsid w:val="0018723B"/>
    <w:rsid w:val="001873B7"/>
    <w:rsid w:val="001877F0"/>
    <w:rsid w:val="00187AE1"/>
    <w:rsid w:val="00190049"/>
    <w:rsid w:val="001911D4"/>
    <w:rsid w:val="0019159C"/>
    <w:rsid w:val="0019164C"/>
    <w:rsid w:val="001935B8"/>
    <w:rsid w:val="00194716"/>
    <w:rsid w:val="0019503F"/>
    <w:rsid w:val="0019558A"/>
    <w:rsid w:val="00196931"/>
    <w:rsid w:val="00196F5E"/>
    <w:rsid w:val="001A0365"/>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393"/>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3CAB"/>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0CB9"/>
    <w:rsid w:val="0020206D"/>
    <w:rsid w:val="00203728"/>
    <w:rsid w:val="00203C8D"/>
    <w:rsid w:val="00206A77"/>
    <w:rsid w:val="002101F2"/>
    <w:rsid w:val="002109EB"/>
    <w:rsid w:val="00210D3E"/>
    <w:rsid w:val="00211679"/>
    <w:rsid w:val="00213454"/>
    <w:rsid w:val="00215617"/>
    <w:rsid w:val="002157FA"/>
    <w:rsid w:val="00220A9C"/>
    <w:rsid w:val="00222EDD"/>
    <w:rsid w:val="00222F2A"/>
    <w:rsid w:val="002242F8"/>
    <w:rsid w:val="00224F05"/>
    <w:rsid w:val="0022781E"/>
    <w:rsid w:val="00230A4F"/>
    <w:rsid w:val="00231751"/>
    <w:rsid w:val="00231F62"/>
    <w:rsid w:val="002327EE"/>
    <w:rsid w:val="002329BD"/>
    <w:rsid w:val="00232B1A"/>
    <w:rsid w:val="0023455F"/>
    <w:rsid w:val="00234750"/>
    <w:rsid w:val="00234F1C"/>
    <w:rsid w:val="0023585E"/>
    <w:rsid w:val="00235BFE"/>
    <w:rsid w:val="00236B4D"/>
    <w:rsid w:val="00237205"/>
    <w:rsid w:val="0023791D"/>
    <w:rsid w:val="00237E61"/>
    <w:rsid w:val="00237F5B"/>
    <w:rsid w:val="00241D8E"/>
    <w:rsid w:val="0024380B"/>
    <w:rsid w:val="00244DEF"/>
    <w:rsid w:val="00245CF3"/>
    <w:rsid w:val="00245D29"/>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6F2"/>
    <w:rsid w:val="00266B48"/>
    <w:rsid w:val="00266F36"/>
    <w:rsid w:val="002701D4"/>
    <w:rsid w:val="002706C4"/>
    <w:rsid w:val="00270789"/>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4970"/>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4A8C"/>
    <w:rsid w:val="002A514C"/>
    <w:rsid w:val="002A5849"/>
    <w:rsid w:val="002A60CE"/>
    <w:rsid w:val="002A60E7"/>
    <w:rsid w:val="002A6809"/>
    <w:rsid w:val="002A6901"/>
    <w:rsid w:val="002B00B4"/>
    <w:rsid w:val="002B18DC"/>
    <w:rsid w:val="002B24DA"/>
    <w:rsid w:val="002B29B6"/>
    <w:rsid w:val="002B2FAF"/>
    <w:rsid w:val="002B3BB6"/>
    <w:rsid w:val="002B52C8"/>
    <w:rsid w:val="002B6C01"/>
    <w:rsid w:val="002B71BE"/>
    <w:rsid w:val="002B7835"/>
    <w:rsid w:val="002C1987"/>
    <w:rsid w:val="002C1A4F"/>
    <w:rsid w:val="002C2077"/>
    <w:rsid w:val="002C2409"/>
    <w:rsid w:val="002C3ED7"/>
    <w:rsid w:val="002C5CD1"/>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4DF"/>
    <w:rsid w:val="002E02A1"/>
    <w:rsid w:val="002E085D"/>
    <w:rsid w:val="002E148A"/>
    <w:rsid w:val="002E1E83"/>
    <w:rsid w:val="002E2DA8"/>
    <w:rsid w:val="002E461A"/>
    <w:rsid w:val="002E51CE"/>
    <w:rsid w:val="002E5B30"/>
    <w:rsid w:val="002E5DD2"/>
    <w:rsid w:val="002E5F37"/>
    <w:rsid w:val="002E68D0"/>
    <w:rsid w:val="002E6AAB"/>
    <w:rsid w:val="002E6E9A"/>
    <w:rsid w:val="002E7AE9"/>
    <w:rsid w:val="002F1DD2"/>
    <w:rsid w:val="002F2304"/>
    <w:rsid w:val="002F2EAE"/>
    <w:rsid w:val="002F342D"/>
    <w:rsid w:val="002F3CFD"/>
    <w:rsid w:val="002F45C3"/>
    <w:rsid w:val="002F4A3C"/>
    <w:rsid w:val="002F4F9A"/>
    <w:rsid w:val="002F5550"/>
    <w:rsid w:val="002F613E"/>
    <w:rsid w:val="002F6399"/>
    <w:rsid w:val="002F66B0"/>
    <w:rsid w:val="002F6EA3"/>
    <w:rsid w:val="00300287"/>
    <w:rsid w:val="00300C5E"/>
    <w:rsid w:val="00300FC8"/>
    <w:rsid w:val="00300FCA"/>
    <w:rsid w:val="00301860"/>
    <w:rsid w:val="00301BB4"/>
    <w:rsid w:val="00301F9E"/>
    <w:rsid w:val="00302267"/>
    <w:rsid w:val="00302AE6"/>
    <w:rsid w:val="00303256"/>
    <w:rsid w:val="00304C94"/>
    <w:rsid w:val="00304FF0"/>
    <w:rsid w:val="0030531B"/>
    <w:rsid w:val="00306FAC"/>
    <w:rsid w:val="003071F3"/>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3D3C"/>
    <w:rsid w:val="003349B8"/>
    <w:rsid w:val="00336101"/>
    <w:rsid w:val="003364A4"/>
    <w:rsid w:val="00336867"/>
    <w:rsid w:val="0033698D"/>
    <w:rsid w:val="00337B41"/>
    <w:rsid w:val="00337F0F"/>
    <w:rsid w:val="00340B78"/>
    <w:rsid w:val="00341239"/>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3968"/>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2B0"/>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225E"/>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714"/>
    <w:rsid w:val="003E7CB6"/>
    <w:rsid w:val="003E7F9E"/>
    <w:rsid w:val="003F1879"/>
    <w:rsid w:val="003F393B"/>
    <w:rsid w:val="003F3C4F"/>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DDE"/>
    <w:rsid w:val="00407E51"/>
    <w:rsid w:val="00410BF8"/>
    <w:rsid w:val="00410CA5"/>
    <w:rsid w:val="00413224"/>
    <w:rsid w:val="00413F29"/>
    <w:rsid w:val="0041460A"/>
    <w:rsid w:val="0041535D"/>
    <w:rsid w:val="0041540A"/>
    <w:rsid w:val="004162DE"/>
    <w:rsid w:val="0041753F"/>
    <w:rsid w:val="00421033"/>
    <w:rsid w:val="0042233D"/>
    <w:rsid w:val="004224B9"/>
    <w:rsid w:val="00424CCE"/>
    <w:rsid w:val="00425B3C"/>
    <w:rsid w:val="00425F1C"/>
    <w:rsid w:val="00427B1B"/>
    <w:rsid w:val="00427BEA"/>
    <w:rsid w:val="00431172"/>
    <w:rsid w:val="004317AC"/>
    <w:rsid w:val="00431BD9"/>
    <w:rsid w:val="00431C63"/>
    <w:rsid w:val="00434A56"/>
    <w:rsid w:val="00434FF7"/>
    <w:rsid w:val="004356C1"/>
    <w:rsid w:val="00435B90"/>
    <w:rsid w:val="00435C74"/>
    <w:rsid w:val="0043618E"/>
    <w:rsid w:val="004365E4"/>
    <w:rsid w:val="0043691C"/>
    <w:rsid w:val="004376B8"/>
    <w:rsid w:val="0043782C"/>
    <w:rsid w:val="0043795D"/>
    <w:rsid w:val="00441806"/>
    <w:rsid w:val="00441FD1"/>
    <w:rsid w:val="00442782"/>
    <w:rsid w:val="00442D5A"/>
    <w:rsid w:val="00443768"/>
    <w:rsid w:val="004452D6"/>
    <w:rsid w:val="00446109"/>
    <w:rsid w:val="00446678"/>
    <w:rsid w:val="004469FB"/>
    <w:rsid w:val="00450C56"/>
    <w:rsid w:val="004515A5"/>
    <w:rsid w:val="00451A1C"/>
    <w:rsid w:val="00452650"/>
    <w:rsid w:val="0045462A"/>
    <w:rsid w:val="00454AEA"/>
    <w:rsid w:val="00455C37"/>
    <w:rsid w:val="00455D31"/>
    <w:rsid w:val="004570AC"/>
    <w:rsid w:val="00457551"/>
    <w:rsid w:val="00457BB5"/>
    <w:rsid w:val="00460E71"/>
    <w:rsid w:val="0046109E"/>
    <w:rsid w:val="0046131B"/>
    <w:rsid w:val="00461A1D"/>
    <w:rsid w:val="00461E8F"/>
    <w:rsid w:val="0046271B"/>
    <w:rsid w:val="00463BC8"/>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04"/>
    <w:rsid w:val="00477331"/>
    <w:rsid w:val="004805CE"/>
    <w:rsid w:val="0048061E"/>
    <w:rsid w:val="00481AA6"/>
    <w:rsid w:val="00482F16"/>
    <w:rsid w:val="00482FAF"/>
    <w:rsid w:val="00485175"/>
    <w:rsid w:val="00486DF9"/>
    <w:rsid w:val="00486FF0"/>
    <w:rsid w:val="00487776"/>
    <w:rsid w:val="00490457"/>
    <w:rsid w:val="00490ED2"/>
    <w:rsid w:val="004912A2"/>
    <w:rsid w:val="004914C1"/>
    <w:rsid w:val="00491A56"/>
    <w:rsid w:val="0049203F"/>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269"/>
    <w:rsid w:val="004B54DA"/>
    <w:rsid w:val="004B55E4"/>
    <w:rsid w:val="004B5D31"/>
    <w:rsid w:val="004B6398"/>
    <w:rsid w:val="004B78A4"/>
    <w:rsid w:val="004C0DEC"/>
    <w:rsid w:val="004C2F7A"/>
    <w:rsid w:val="004C3405"/>
    <w:rsid w:val="004C3810"/>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E20"/>
    <w:rsid w:val="00500FC0"/>
    <w:rsid w:val="005010ED"/>
    <w:rsid w:val="005028EA"/>
    <w:rsid w:val="005031A4"/>
    <w:rsid w:val="005031F3"/>
    <w:rsid w:val="00503671"/>
    <w:rsid w:val="005037BF"/>
    <w:rsid w:val="005038E9"/>
    <w:rsid w:val="0050548A"/>
    <w:rsid w:val="005100D6"/>
    <w:rsid w:val="00510B41"/>
    <w:rsid w:val="00511305"/>
    <w:rsid w:val="00511B4E"/>
    <w:rsid w:val="00512EB2"/>
    <w:rsid w:val="00513325"/>
    <w:rsid w:val="00513711"/>
    <w:rsid w:val="0051497B"/>
    <w:rsid w:val="00514B59"/>
    <w:rsid w:val="005160A0"/>
    <w:rsid w:val="005165BD"/>
    <w:rsid w:val="005178A2"/>
    <w:rsid w:val="005210C2"/>
    <w:rsid w:val="00522046"/>
    <w:rsid w:val="00523AE0"/>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0820"/>
    <w:rsid w:val="0054104C"/>
    <w:rsid w:val="005410CA"/>
    <w:rsid w:val="005418FB"/>
    <w:rsid w:val="00543BFB"/>
    <w:rsid w:val="005443EB"/>
    <w:rsid w:val="00544567"/>
    <w:rsid w:val="00544DE9"/>
    <w:rsid w:val="005455D4"/>
    <w:rsid w:val="00545FD0"/>
    <w:rsid w:val="005462D7"/>
    <w:rsid w:val="005466BF"/>
    <w:rsid w:val="00546C13"/>
    <w:rsid w:val="005473B1"/>
    <w:rsid w:val="0054740A"/>
    <w:rsid w:val="005476AE"/>
    <w:rsid w:val="005476C7"/>
    <w:rsid w:val="00547973"/>
    <w:rsid w:val="00550DEB"/>
    <w:rsid w:val="00552268"/>
    <w:rsid w:val="00552401"/>
    <w:rsid w:val="005558FC"/>
    <w:rsid w:val="00556090"/>
    <w:rsid w:val="005565DE"/>
    <w:rsid w:val="005566EE"/>
    <w:rsid w:val="005575F9"/>
    <w:rsid w:val="00557EB0"/>
    <w:rsid w:val="005602C8"/>
    <w:rsid w:val="00560357"/>
    <w:rsid w:val="0056059B"/>
    <w:rsid w:val="00560821"/>
    <w:rsid w:val="005610F6"/>
    <w:rsid w:val="005613FD"/>
    <w:rsid w:val="00561429"/>
    <w:rsid w:val="00561F28"/>
    <w:rsid w:val="00561F54"/>
    <w:rsid w:val="0056263E"/>
    <w:rsid w:val="005629BE"/>
    <w:rsid w:val="005635FF"/>
    <w:rsid w:val="00563D01"/>
    <w:rsid w:val="00564350"/>
    <w:rsid w:val="00565B69"/>
    <w:rsid w:val="00565D5E"/>
    <w:rsid w:val="005661B6"/>
    <w:rsid w:val="00566694"/>
    <w:rsid w:val="0056676B"/>
    <w:rsid w:val="00570F37"/>
    <w:rsid w:val="00571463"/>
    <w:rsid w:val="00571EC5"/>
    <w:rsid w:val="0057271F"/>
    <w:rsid w:val="00572759"/>
    <w:rsid w:val="0057318D"/>
    <w:rsid w:val="00574969"/>
    <w:rsid w:val="005751CD"/>
    <w:rsid w:val="00575C46"/>
    <w:rsid w:val="00575DD3"/>
    <w:rsid w:val="005760A8"/>
    <w:rsid w:val="00576163"/>
    <w:rsid w:val="00577802"/>
    <w:rsid w:val="00580FD6"/>
    <w:rsid w:val="005824C4"/>
    <w:rsid w:val="00584116"/>
    <w:rsid w:val="00584BCA"/>
    <w:rsid w:val="005852B3"/>
    <w:rsid w:val="00585865"/>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4714"/>
    <w:rsid w:val="005B4A10"/>
    <w:rsid w:val="005B6005"/>
    <w:rsid w:val="005B6916"/>
    <w:rsid w:val="005B6EDB"/>
    <w:rsid w:val="005C0868"/>
    <w:rsid w:val="005C25A2"/>
    <w:rsid w:val="005C26D1"/>
    <w:rsid w:val="005C28D9"/>
    <w:rsid w:val="005C2C9C"/>
    <w:rsid w:val="005C3929"/>
    <w:rsid w:val="005C552E"/>
    <w:rsid w:val="005C6108"/>
    <w:rsid w:val="005C6282"/>
    <w:rsid w:val="005C6968"/>
    <w:rsid w:val="005C6A79"/>
    <w:rsid w:val="005C794A"/>
    <w:rsid w:val="005D00E3"/>
    <w:rsid w:val="005D0296"/>
    <w:rsid w:val="005D2E69"/>
    <w:rsid w:val="005D3389"/>
    <w:rsid w:val="005D43EF"/>
    <w:rsid w:val="005D4608"/>
    <w:rsid w:val="005D464B"/>
    <w:rsid w:val="005D5492"/>
    <w:rsid w:val="005D5F76"/>
    <w:rsid w:val="005D6263"/>
    <w:rsid w:val="005D7FBD"/>
    <w:rsid w:val="005E039E"/>
    <w:rsid w:val="005E064C"/>
    <w:rsid w:val="005E097E"/>
    <w:rsid w:val="005E15C1"/>
    <w:rsid w:val="005E1699"/>
    <w:rsid w:val="005E1773"/>
    <w:rsid w:val="005E1948"/>
    <w:rsid w:val="005E1D12"/>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4BE"/>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2824"/>
    <w:rsid w:val="00633000"/>
    <w:rsid w:val="00633A09"/>
    <w:rsid w:val="00634A6A"/>
    <w:rsid w:val="00635010"/>
    <w:rsid w:val="00635152"/>
    <w:rsid w:val="00637014"/>
    <w:rsid w:val="00637FB6"/>
    <w:rsid w:val="00642B65"/>
    <w:rsid w:val="00645291"/>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EAA"/>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80D"/>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9D3"/>
    <w:rsid w:val="00694D8D"/>
    <w:rsid w:val="006954D2"/>
    <w:rsid w:val="00695582"/>
    <w:rsid w:val="0069569B"/>
    <w:rsid w:val="00695BB9"/>
    <w:rsid w:val="00695DE1"/>
    <w:rsid w:val="00695E3D"/>
    <w:rsid w:val="006970A6"/>
    <w:rsid w:val="0069766D"/>
    <w:rsid w:val="00697736"/>
    <w:rsid w:val="00697E17"/>
    <w:rsid w:val="006A03B6"/>
    <w:rsid w:val="006A0B82"/>
    <w:rsid w:val="006A0D0C"/>
    <w:rsid w:val="006A14D0"/>
    <w:rsid w:val="006A1C93"/>
    <w:rsid w:val="006A3FD1"/>
    <w:rsid w:val="006A4F0D"/>
    <w:rsid w:val="006A55D8"/>
    <w:rsid w:val="006A57F3"/>
    <w:rsid w:val="006A5902"/>
    <w:rsid w:val="006A610C"/>
    <w:rsid w:val="006A6AE5"/>
    <w:rsid w:val="006A7BE0"/>
    <w:rsid w:val="006B09FD"/>
    <w:rsid w:val="006B0FFF"/>
    <w:rsid w:val="006B1B2A"/>
    <w:rsid w:val="006B275B"/>
    <w:rsid w:val="006B4745"/>
    <w:rsid w:val="006B4FAD"/>
    <w:rsid w:val="006B5158"/>
    <w:rsid w:val="006B570B"/>
    <w:rsid w:val="006B5768"/>
    <w:rsid w:val="006B5939"/>
    <w:rsid w:val="006B59D5"/>
    <w:rsid w:val="006B6926"/>
    <w:rsid w:val="006B7BFE"/>
    <w:rsid w:val="006C02F2"/>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5FEC"/>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801"/>
    <w:rsid w:val="006E2BFD"/>
    <w:rsid w:val="006E2F68"/>
    <w:rsid w:val="006E4031"/>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5D3"/>
    <w:rsid w:val="006F5D82"/>
    <w:rsid w:val="006F605C"/>
    <w:rsid w:val="006F6F85"/>
    <w:rsid w:val="006F790A"/>
    <w:rsid w:val="00700609"/>
    <w:rsid w:val="00702485"/>
    <w:rsid w:val="007039E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DB7"/>
    <w:rsid w:val="00717F10"/>
    <w:rsid w:val="007203B8"/>
    <w:rsid w:val="0072058B"/>
    <w:rsid w:val="00720AAD"/>
    <w:rsid w:val="00720ACD"/>
    <w:rsid w:val="00720E36"/>
    <w:rsid w:val="0072144F"/>
    <w:rsid w:val="00722006"/>
    <w:rsid w:val="00722E88"/>
    <w:rsid w:val="00723C0C"/>
    <w:rsid w:val="00724701"/>
    <w:rsid w:val="00725C1E"/>
    <w:rsid w:val="00725D4B"/>
    <w:rsid w:val="00726F79"/>
    <w:rsid w:val="007277CB"/>
    <w:rsid w:val="007301CF"/>
    <w:rsid w:val="007301FC"/>
    <w:rsid w:val="00732BD9"/>
    <w:rsid w:val="00732C7B"/>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1EDF"/>
    <w:rsid w:val="007523AE"/>
    <w:rsid w:val="007524B4"/>
    <w:rsid w:val="0075298E"/>
    <w:rsid w:val="00752EE7"/>
    <w:rsid w:val="00755448"/>
    <w:rsid w:val="00755A68"/>
    <w:rsid w:val="00755EBC"/>
    <w:rsid w:val="00756053"/>
    <w:rsid w:val="00757FFB"/>
    <w:rsid w:val="00762965"/>
    <w:rsid w:val="00762A78"/>
    <w:rsid w:val="0076347A"/>
    <w:rsid w:val="00764204"/>
    <w:rsid w:val="00764738"/>
    <w:rsid w:val="00765C37"/>
    <w:rsid w:val="0076699B"/>
    <w:rsid w:val="00766E17"/>
    <w:rsid w:val="00767328"/>
    <w:rsid w:val="00770562"/>
    <w:rsid w:val="00770FA0"/>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4D1C"/>
    <w:rsid w:val="007858D6"/>
    <w:rsid w:val="00785CF7"/>
    <w:rsid w:val="00785EA2"/>
    <w:rsid w:val="00786518"/>
    <w:rsid w:val="00786849"/>
    <w:rsid w:val="00786DBD"/>
    <w:rsid w:val="00787AD9"/>
    <w:rsid w:val="0079049C"/>
    <w:rsid w:val="0079080A"/>
    <w:rsid w:val="00790994"/>
    <w:rsid w:val="007927FC"/>
    <w:rsid w:val="00792AB5"/>
    <w:rsid w:val="007937BC"/>
    <w:rsid w:val="007937DF"/>
    <w:rsid w:val="0079503D"/>
    <w:rsid w:val="007964FE"/>
    <w:rsid w:val="00796604"/>
    <w:rsid w:val="00796CA1"/>
    <w:rsid w:val="007979A4"/>
    <w:rsid w:val="007A0550"/>
    <w:rsid w:val="007A09C7"/>
    <w:rsid w:val="007A0F9F"/>
    <w:rsid w:val="007A3D67"/>
    <w:rsid w:val="007A5016"/>
    <w:rsid w:val="007A5421"/>
    <w:rsid w:val="007A5CC1"/>
    <w:rsid w:val="007A6589"/>
    <w:rsid w:val="007A759B"/>
    <w:rsid w:val="007A7691"/>
    <w:rsid w:val="007A7913"/>
    <w:rsid w:val="007B0E14"/>
    <w:rsid w:val="007B1289"/>
    <w:rsid w:val="007B13F7"/>
    <w:rsid w:val="007B13FA"/>
    <w:rsid w:val="007B1EAF"/>
    <w:rsid w:val="007B22CF"/>
    <w:rsid w:val="007B2735"/>
    <w:rsid w:val="007B574F"/>
    <w:rsid w:val="007B58F3"/>
    <w:rsid w:val="007B6ABC"/>
    <w:rsid w:val="007B6B27"/>
    <w:rsid w:val="007B6DBF"/>
    <w:rsid w:val="007B6E28"/>
    <w:rsid w:val="007B6F1E"/>
    <w:rsid w:val="007B6F62"/>
    <w:rsid w:val="007B7C05"/>
    <w:rsid w:val="007C0BED"/>
    <w:rsid w:val="007C17A3"/>
    <w:rsid w:val="007C2207"/>
    <w:rsid w:val="007C24E9"/>
    <w:rsid w:val="007C2A98"/>
    <w:rsid w:val="007C2ADF"/>
    <w:rsid w:val="007C330D"/>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5EF"/>
    <w:rsid w:val="007E6FB6"/>
    <w:rsid w:val="007F016E"/>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3DF"/>
    <w:rsid w:val="008064D6"/>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3B8C"/>
    <w:rsid w:val="008349B5"/>
    <w:rsid w:val="00835D82"/>
    <w:rsid w:val="008362F3"/>
    <w:rsid w:val="00837B04"/>
    <w:rsid w:val="00837D08"/>
    <w:rsid w:val="00840506"/>
    <w:rsid w:val="008413D5"/>
    <w:rsid w:val="008423AA"/>
    <w:rsid w:val="008428E6"/>
    <w:rsid w:val="00842D17"/>
    <w:rsid w:val="0084317E"/>
    <w:rsid w:val="00843328"/>
    <w:rsid w:val="008433F1"/>
    <w:rsid w:val="00843CFB"/>
    <w:rsid w:val="008443A2"/>
    <w:rsid w:val="00844608"/>
    <w:rsid w:val="00844CF4"/>
    <w:rsid w:val="0084513C"/>
    <w:rsid w:val="008465C2"/>
    <w:rsid w:val="008469DC"/>
    <w:rsid w:val="0084750F"/>
    <w:rsid w:val="00847873"/>
    <w:rsid w:val="00847A02"/>
    <w:rsid w:val="00847DF6"/>
    <w:rsid w:val="00847E88"/>
    <w:rsid w:val="00850B18"/>
    <w:rsid w:val="00850EA5"/>
    <w:rsid w:val="00851F10"/>
    <w:rsid w:val="00852E50"/>
    <w:rsid w:val="00853230"/>
    <w:rsid w:val="00853DCC"/>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54D1"/>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1F9"/>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EC5"/>
    <w:rsid w:val="008C4ACA"/>
    <w:rsid w:val="008C4FBE"/>
    <w:rsid w:val="008C5B52"/>
    <w:rsid w:val="008C5C28"/>
    <w:rsid w:val="008C5F58"/>
    <w:rsid w:val="008C69C2"/>
    <w:rsid w:val="008C7157"/>
    <w:rsid w:val="008C7D8B"/>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2C0"/>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6591"/>
    <w:rsid w:val="00917B94"/>
    <w:rsid w:val="00917F47"/>
    <w:rsid w:val="009219AC"/>
    <w:rsid w:val="00925C75"/>
    <w:rsid w:val="00926253"/>
    <w:rsid w:val="00926B05"/>
    <w:rsid w:val="009279AA"/>
    <w:rsid w:val="009301E8"/>
    <w:rsid w:val="00930709"/>
    <w:rsid w:val="00930E03"/>
    <w:rsid w:val="009317AA"/>
    <w:rsid w:val="009320BA"/>
    <w:rsid w:val="0093306B"/>
    <w:rsid w:val="0093348C"/>
    <w:rsid w:val="009350D6"/>
    <w:rsid w:val="00935445"/>
    <w:rsid w:val="00936156"/>
    <w:rsid w:val="00936CEE"/>
    <w:rsid w:val="00937212"/>
    <w:rsid w:val="009379BD"/>
    <w:rsid w:val="00940651"/>
    <w:rsid w:val="00940B8F"/>
    <w:rsid w:val="0094235A"/>
    <w:rsid w:val="00942701"/>
    <w:rsid w:val="00943A41"/>
    <w:rsid w:val="00943B33"/>
    <w:rsid w:val="00944E24"/>
    <w:rsid w:val="00944E2A"/>
    <w:rsid w:val="0094676B"/>
    <w:rsid w:val="00947429"/>
    <w:rsid w:val="00950081"/>
    <w:rsid w:val="00951B62"/>
    <w:rsid w:val="00952257"/>
    <w:rsid w:val="00953664"/>
    <w:rsid w:val="009565B1"/>
    <w:rsid w:val="00956AC3"/>
    <w:rsid w:val="0096042A"/>
    <w:rsid w:val="00960614"/>
    <w:rsid w:val="00961699"/>
    <w:rsid w:val="00963A29"/>
    <w:rsid w:val="00964D40"/>
    <w:rsid w:val="0096626C"/>
    <w:rsid w:val="009663E6"/>
    <w:rsid w:val="00966FB1"/>
    <w:rsid w:val="00967315"/>
    <w:rsid w:val="0097034D"/>
    <w:rsid w:val="009704D3"/>
    <w:rsid w:val="00971BCA"/>
    <w:rsid w:val="00972264"/>
    <w:rsid w:val="0097271F"/>
    <w:rsid w:val="00972840"/>
    <w:rsid w:val="00974540"/>
    <w:rsid w:val="009746DD"/>
    <w:rsid w:val="00974D57"/>
    <w:rsid w:val="00974EDB"/>
    <w:rsid w:val="00976AF1"/>
    <w:rsid w:val="00977399"/>
    <w:rsid w:val="0098084A"/>
    <w:rsid w:val="00980D1D"/>
    <w:rsid w:val="00980D7B"/>
    <w:rsid w:val="00981A0F"/>
    <w:rsid w:val="00981F9E"/>
    <w:rsid w:val="00982218"/>
    <w:rsid w:val="00983D59"/>
    <w:rsid w:val="0098414E"/>
    <w:rsid w:val="00984EDF"/>
    <w:rsid w:val="0098534B"/>
    <w:rsid w:val="00985593"/>
    <w:rsid w:val="00985697"/>
    <w:rsid w:val="00985C1E"/>
    <w:rsid w:val="00985FE9"/>
    <w:rsid w:val="00986B71"/>
    <w:rsid w:val="00987677"/>
    <w:rsid w:val="00987DD5"/>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9AE"/>
    <w:rsid w:val="009B3E4F"/>
    <w:rsid w:val="009B4331"/>
    <w:rsid w:val="009B4A68"/>
    <w:rsid w:val="009B5A1A"/>
    <w:rsid w:val="009B7225"/>
    <w:rsid w:val="009B728F"/>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5C79"/>
    <w:rsid w:val="009E70D6"/>
    <w:rsid w:val="009E7639"/>
    <w:rsid w:val="009F048A"/>
    <w:rsid w:val="009F0922"/>
    <w:rsid w:val="009F0E65"/>
    <w:rsid w:val="009F2BE0"/>
    <w:rsid w:val="009F3735"/>
    <w:rsid w:val="009F4FE7"/>
    <w:rsid w:val="009F59B6"/>
    <w:rsid w:val="009F6BF2"/>
    <w:rsid w:val="009F73F3"/>
    <w:rsid w:val="00A005E7"/>
    <w:rsid w:val="00A00A83"/>
    <w:rsid w:val="00A00C25"/>
    <w:rsid w:val="00A0205A"/>
    <w:rsid w:val="00A0283C"/>
    <w:rsid w:val="00A02AD6"/>
    <w:rsid w:val="00A0355B"/>
    <w:rsid w:val="00A035FB"/>
    <w:rsid w:val="00A03CD0"/>
    <w:rsid w:val="00A0551F"/>
    <w:rsid w:val="00A05A42"/>
    <w:rsid w:val="00A066D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3E4F"/>
    <w:rsid w:val="00A644C3"/>
    <w:rsid w:val="00A6488C"/>
    <w:rsid w:val="00A64A59"/>
    <w:rsid w:val="00A653F5"/>
    <w:rsid w:val="00A65B7A"/>
    <w:rsid w:val="00A66248"/>
    <w:rsid w:val="00A66A13"/>
    <w:rsid w:val="00A66A1A"/>
    <w:rsid w:val="00A6710A"/>
    <w:rsid w:val="00A7121A"/>
    <w:rsid w:val="00A71951"/>
    <w:rsid w:val="00A7260F"/>
    <w:rsid w:val="00A74E4E"/>
    <w:rsid w:val="00A75075"/>
    <w:rsid w:val="00A75CEB"/>
    <w:rsid w:val="00A75E35"/>
    <w:rsid w:val="00A76C12"/>
    <w:rsid w:val="00A76DA1"/>
    <w:rsid w:val="00A776E1"/>
    <w:rsid w:val="00A77766"/>
    <w:rsid w:val="00A82A87"/>
    <w:rsid w:val="00A82ADE"/>
    <w:rsid w:val="00A83D8B"/>
    <w:rsid w:val="00A84FFA"/>
    <w:rsid w:val="00A85DE0"/>
    <w:rsid w:val="00A85FB1"/>
    <w:rsid w:val="00A90C00"/>
    <w:rsid w:val="00A9144D"/>
    <w:rsid w:val="00A91469"/>
    <w:rsid w:val="00A9248A"/>
    <w:rsid w:val="00A930C5"/>
    <w:rsid w:val="00A938C4"/>
    <w:rsid w:val="00A941D1"/>
    <w:rsid w:val="00A97958"/>
    <w:rsid w:val="00AA161B"/>
    <w:rsid w:val="00AA1925"/>
    <w:rsid w:val="00AA19F1"/>
    <w:rsid w:val="00AA222A"/>
    <w:rsid w:val="00AA2488"/>
    <w:rsid w:val="00AA2AD5"/>
    <w:rsid w:val="00AA2C88"/>
    <w:rsid w:val="00AA58A8"/>
    <w:rsid w:val="00AA6137"/>
    <w:rsid w:val="00AA72A6"/>
    <w:rsid w:val="00AA7FA9"/>
    <w:rsid w:val="00AB063C"/>
    <w:rsid w:val="00AB0AF2"/>
    <w:rsid w:val="00AB0BC3"/>
    <w:rsid w:val="00AB15D7"/>
    <w:rsid w:val="00AB185F"/>
    <w:rsid w:val="00AB36D9"/>
    <w:rsid w:val="00AB395C"/>
    <w:rsid w:val="00AB39A2"/>
    <w:rsid w:val="00AB3DF9"/>
    <w:rsid w:val="00AB3E77"/>
    <w:rsid w:val="00AB42FE"/>
    <w:rsid w:val="00AB4C9E"/>
    <w:rsid w:val="00AB5C14"/>
    <w:rsid w:val="00AC04CE"/>
    <w:rsid w:val="00AC0D51"/>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1CE"/>
    <w:rsid w:val="00AD54BD"/>
    <w:rsid w:val="00AD58FF"/>
    <w:rsid w:val="00AD5AAA"/>
    <w:rsid w:val="00AD6DC9"/>
    <w:rsid w:val="00AE0131"/>
    <w:rsid w:val="00AE14DC"/>
    <w:rsid w:val="00AE1A44"/>
    <w:rsid w:val="00AE1E51"/>
    <w:rsid w:val="00AE1FA9"/>
    <w:rsid w:val="00AE2203"/>
    <w:rsid w:val="00AE2500"/>
    <w:rsid w:val="00AE2755"/>
    <w:rsid w:val="00AE3A56"/>
    <w:rsid w:val="00AE3B69"/>
    <w:rsid w:val="00AE3DC7"/>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6A2"/>
    <w:rsid w:val="00B05849"/>
    <w:rsid w:val="00B05CD8"/>
    <w:rsid w:val="00B10532"/>
    <w:rsid w:val="00B115A6"/>
    <w:rsid w:val="00B14ED8"/>
    <w:rsid w:val="00B15265"/>
    <w:rsid w:val="00B16BB8"/>
    <w:rsid w:val="00B21E83"/>
    <w:rsid w:val="00B22F24"/>
    <w:rsid w:val="00B22F6A"/>
    <w:rsid w:val="00B234E0"/>
    <w:rsid w:val="00B2414F"/>
    <w:rsid w:val="00B2474F"/>
    <w:rsid w:val="00B25238"/>
    <w:rsid w:val="00B2536D"/>
    <w:rsid w:val="00B26014"/>
    <w:rsid w:val="00B27EB2"/>
    <w:rsid w:val="00B3052E"/>
    <w:rsid w:val="00B30CA0"/>
    <w:rsid w:val="00B314C2"/>
    <w:rsid w:val="00B334A4"/>
    <w:rsid w:val="00B339B9"/>
    <w:rsid w:val="00B339FC"/>
    <w:rsid w:val="00B34497"/>
    <w:rsid w:val="00B3453A"/>
    <w:rsid w:val="00B34A3D"/>
    <w:rsid w:val="00B34B6E"/>
    <w:rsid w:val="00B35032"/>
    <w:rsid w:val="00B37470"/>
    <w:rsid w:val="00B377EE"/>
    <w:rsid w:val="00B37D6D"/>
    <w:rsid w:val="00B40A83"/>
    <w:rsid w:val="00B40E81"/>
    <w:rsid w:val="00B41700"/>
    <w:rsid w:val="00B41B35"/>
    <w:rsid w:val="00B41CDD"/>
    <w:rsid w:val="00B41EF9"/>
    <w:rsid w:val="00B42645"/>
    <w:rsid w:val="00B43214"/>
    <w:rsid w:val="00B435DF"/>
    <w:rsid w:val="00B43732"/>
    <w:rsid w:val="00B43813"/>
    <w:rsid w:val="00B44405"/>
    <w:rsid w:val="00B45E14"/>
    <w:rsid w:val="00B46552"/>
    <w:rsid w:val="00B46666"/>
    <w:rsid w:val="00B46851"/>
    <w:rsid w:val="00B50245"/>
    <w:rsid w:val="00B51C83"/>
    <w:rsid w:val="00B52416"/>
    <w:rsid w:val="00B52C80"/>
    <w:rsid w:val="00B53FF5"/>
    <w:rsid w:val="00B55058"/>
    <w:rsid w:val="00B55DDD"/>
    <w:rsid w:val="00B600D1"/>
    <w:rsid w:val="00B6281A"/>
    <w:rsid w:val="00B62CA7"/>
    <w:rsid w:val="00B63213"/>
    <w:rsid w:val="00B647C2"/>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281A"/>
    <w:rsid w:val="00BA411A"/>
    <w:rsid w:val="00BA4689"/>
    <w:rsid w:val="00BA4956"/>
    <w:rsid w:val="00BA54CE"/>
    <w:rsid w:val="00BA59B0"/>
    <w:rsid w:val="00BA60D2"/>
    <w:rsid w:val="00BA629F"/>
    <w:rsid w:val="00BA6992"/>
    <w:rsid w:val="00BA6C1C"/>
    <w:rsid w:val="00BA78A3"/>
    <w:rsid w:val="00BB12C9"/>
    <w:rsid w:val="00BB278A"/>
    <w:rsid w:val="00BB2C98"/>
    <w:rsid w:val="00BB3842"/>
    <w:rsid w:val="00BB3B4F"/>
    <w:rsid w:val="00BB6B0A"/>
    <w:rsid w:val="00BB6BFF"/>
    <w:rsid w:val="00BC01DF"/>
    <w:rsid w:val="00BC397A"/>
    <w:rsid w:val="00BC4CAE"/>
    <w:rsid w:val="00BC5C58"/>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96D"/>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34D4"/>
    <w:rsid w:val="00BF379D"/>
    <w:rsid w:val="00BF5926"/>
    <w:rsid w:val="00BF7452"/>
    <w:rsid w:val="00BF7FB1"/>
    <w:rsid w:val="00C0058E"/>
    <w:rsid w:val="00C01B88"/>
    <w:rsid w:val="00C03322"/>
    <w:rsid w:val="00C0380A"/>
    <w:rsid w:val="00C041DB"/>
    <w:rsid w:val="00C04434"/>
    <w:rsid w:val="00C04947"/>
    <w:rsid w:val="00C04C55"/>
    <w:rsid w:val="00C0574D"/>
    <w:rsid w:val="00C065EE"/>
    <w:rsid w:val="00C067A7"/>
    <w:rsid w:val="00C0730D"/>
    <w:rsid w:val="00C076F9"/>
    <w:rsid w:val="00C10C2B"/>
    <w:rsid w:val="00C10CDD"/>
    <w:rsid w:val="00C10D4D"/>
    <w:rsid w:val="00C1138C"/>
    <w:rsid w:val="00C122DF"/>
    <w:rsid w:val="00C12373"/>
    <w:rsid w:val="00C133AA"/>
    <w:rsid w:val="00C141D4"/>
    <w:rsid w:val="00C15B8D"/>
    <w:rsid w:val="00C16129"/>
    <w:rsid w:val="00C17348"/>
    <w:rsid w:val="00C17734"/>
    <w:rsid w:val="00C17B10"/>
    <w:rsid w:val="00C21792"/>
    <w:rsid w:val="00C21C36"/>
    <w:rsid w:val="00C2255E"/>
    <w:rsid w:val="00C23A65"/>
    <w:rsid w:val="00C2439A"/>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0D56"/>
    <w:rsid w:val="00C33039"/>
    <w:rsid w:val="00C332B1"/>
    <w:rsid w:val="00C345CC"/>
    <w:rsid w:val="00C34CA8"/>
    <w:rsid w:val="00C3580E"/>
    <w:rsid w:val="00C3601B"/>
    <w:rsid w:val="00C40862"/>
    <w:rsid w:val="00C40D37"/>
    <w:rsid w:val="00C40E6B"/>
    <w:rsid w:val="00C41B00"/>
    <w:rsid w:val="00C42645"/>
    <w:rsid w:val="00C428A4"/>
    <w:rsid w:val="00C42E31"/>
    <w:rsid w:val="00C452B0"/>
    <w:rsid w:val="00C455D4"/>
    <w:rsid w:val="00C46B5E"/>
    <w:rsid w:val="00C46EC9"/>
    <w:rsid w:val="00C51062"/>
    <w:rsid w:val="00C512BF"/>
    <w:rsid w:val="00C51770"/>
    <w:rsid w:val="00C52343"/>
    <w:rsid w:val="00C52CC8"/>
    <w:rsid w:val="00C52F84"/>
    <w:rsid w:val="00C53355"/>
    <w:rsid w:val="00C54B8F"/>
    <w:rsid w:val="00C55F80"/>
    <w:rsid w:val="00C56D64"/>
    <w:rsid w:val="00C574E4"/>
    <w:rsid w:val="00C57D9C"/>
    <w:rsid w:val="00C60699"/>
    <w:rsid w:val="00C61137"/>
    <w:rsid w:val="00C61324"/>
    <w:rsid w:val="00C61797"/>
    <w:rsid w:val="00C61E1A"/>
    <w:rsid w:val="00C6270E"/>
    <w:rsid w:val="00C628C8"/>
    <w:rsid w:val="00C635AD"/>
    <w:rsid w:val="00C63E65"/>
    <w:rsid w:val="00C64789"/>
    <w:rsid w:val="00C6526F"/>
    <w:rsid w:val="00C65731"/>
    <w:rsid w:val="00C66659"/>
    <w:rsid w:val="00C67628"/>
    <w:rsid w:val="00C71E4F"/>
    <w:rsid w:val="00C760D9"/>
    <w:rsid w:val="00C762DC"/>
    <w:rsid w:val="00C803DC"/>
    <w:rsid w:val="00C8050E"/>
    <w:rsid w:val="00C81DB8"/>
    <w:rsid w:val="00C83D81"/>
    <w:rsid w:val="00C8410D"/>
    <w:rsid w:val="00C84AE2"/>
    <w:rsid w:val="00C86BAF"/>
    <w:rsid w:val="00C8771E"/>
    <w:rsid w:val="00C87AB6"/>
    <w:rsid w:val="00C90317"/>
    <w:rsid w:val="00C90485"/>
    <w:rsid w:val="00C90519"/>
    <w:rsid w:val="00C90CF3"/>
    <w:rsid w:val="00C93EF4"/>
    <w:rsid w:val="00C94327"/>
    <w:rsid w:val="00C950DF"/>
    <w:rsid w:val="00C953E5"/>
    <w:rsid w:val="00CA06A5"/>
    <w:rsid w:val="00CA0A43"/>
    <w:rsid w:val="00CA11B8"/>
    <w:rsid w:val="00CA2DA5"/>
    <w:rsid w:val="00CA31B8"/>
    <w:rsid w:val="00CA32FA"/>
    <w:rsid w:val="00CA3928"/>
    <w:rsid w:val="00CA3D1E"/>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0CD7"/>
    <w:rsid w:val="00CC1180"/>
    <w:rsid w:val="00CC135C"/>
    <w:rsid w:val="00CC24F0"/>
    <w:rsid w:val="00CC2F29"/>
    <w:rsid w:val="00CC32A8"/>
    <w:rsid w:val="00CC389A"/>
    <w:rsid w:val="00CC3E63"/>
    <w:rsid w:val="00CC43ED"/>
    <w:rsid w:val="00CC5273"/>
    <w:rsid w:val="00CC6B33"/>
    <w:rsid w:val="00CC6ECC"/>
    <w:rsid w:val="00CC700D"/>
    <w:rsid w:val="00CC7CA1"/>
    <w:rsid w:val="00CD0682"/>
    <w:rsid w:val="00CD1F58"/>
    <w:rsid w:val="00CD2CFD"/>
    <w:rsid w:val="00CD2D45"/>
    <w:rsid w:val="00CD2DA3"/>
    <w:rsid w:val="00CD3B4F"/>
    <w:rsid w:val="00CD3E1E"/>
    <w:rsid w:val="00CD4112"/>
    <w:rsid w:val="00CD4F1B"/>
    <w:rsid w:val="00CD5548"/>
    <w:rsid w:val="00CD56E0"/>
    <w:rsid w:val="00CD5A46"/>
    <w:rsid w:val="00CD67AC"/>
    <w:rsid w:val="00CD6846"/>
    <w:rsid w:val="00CD6CFC"/>
    <w:rsid w:val="00CD7F88"/>
    <w:rsid w:val="00CE2FB3"/>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05F"/>
    <w:rsid w:val="00D051AC"/>
    <w:rsid w:val="00D059AA"/>
    <w:rsid w:val="00D05A8F"/>
    <w:rsid w:val="00D060ED"/>
    <w:rsid w:val="00D06665"/>
    <w:rsid w:val="00D0739A"/>
    <w:rsid w:val="00D10405"/>
    <w:rsid w:val="00D10479"/>
    <w:rsid w:val="00D10574"/>
    <w:rsid w:val="00D11D8A"/>
    <w:rsid w:val="00D120F3"/>
    <w:rsid w:val="00D133F4"/>
    <w:rsid w:val="00D14895"/>
    <w:rsid w:val="00D15932"/>
    <w:rsid w:val="00D15F6E"/>
    <w:rsid w:val="00D162FC"/>
    <w:rsid w:val="00D16E59"/>
    <w:rsid w:val="00D17616"/>
    <w:rsid w:val="00D21E7F"/>
    <w:rsid w:val="00D222C6"/>
    <w:rsid w:val="00D22593"/>
    <w:rsid w:val="00D246B0"/>
    <w:rsid w:val="00D252BB"/>
    <w:rsid w:val="00D25385"/>
    <w:rsid w:val="00D2555F"/>
    <w:rsid w:val="00D25EE8"/>
    <w:rsid w:val="00D26AFA"/>
    <w:rsid w:val="00D26FB1"/>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6A1"/>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700"/>
    <w:rsid w:val="00D72EBD"/>
    <w:rsid w:val="00D736C4"/>
    <w:rsid w:val="00D74EE4"/>
    <w:rsid w:val="00D7539C"/>
    <w:rsid w:val="00D75DFA"/>
    <w:rsid w:val="00D77739"/>
    <w:rsid w:val="00D77C2B"/>
    <w:rsid w:val="00D80914"/>
    <w:rsid w:val="00D80E22"/>
    <w:rsid w:val="00D81234"/>
    <w:rsid w:val="00D8178C"/>
    <w:rsid w:val="00D823D1"/>
    <w:rsid w:val="00D82FCA"/>
    <w:rsid w:val="00D830CC"/>
    <w:rsid w:val="00D8465D"/>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18B"/>
    <w:rsid w:val="00D976CF"/>
    <w:rsid w:val="00DA01C2"/>
    <w:rsid w:val="00DA03D4"/>
    <w:rsid w:val="00DA06CD"/>
    <w:rsid w:val="00DA094A"/>
    <w:rsid w:val="00DA0E79"/>
    <w:rsid w:val="00DA1EC9"/>
    <w:rsid w:val="00DA21B9"/>
    <w:rsid w:val="00DA295A"/>
    <w:rsid w:val="00DA37CB"/>
    <w:rsid w:val="00DA3A69"/>
    <w:rsid w:val="00DA3CDC"/>
    <w:rsid w:val="00DA3D78"/>
    <w:rsid w:val="00DA53EC"/>
    <w:rsid w:val="00DA5CEE"/>
    <w:rsid w:val="00DA5DE0"/>
    <w:rsid w:val="00DA6729"/>
    <w:rsid w:val="00DA7B08"/>
    <w:rsid w:val="00DA7BA1"/>
    <w:rsid w:val="00DB00C7"/>
    <w:rsid w:val="00DB10E2"/>
    <w:rsid w:val="00DB15B1"/>
    <w:rsid w:val="00DB1C2F"/>
    <w:rsid w:val="00DB360E"/>
    <w:rsid w:val="00DB43DE"/>
    <w:rsid w:val="00DB441D"/>
    <w:rsid w:val="00DB4504"/>
    <w:rsid w:val="00DB45B4"/>
    <w:rsid w:val="00DB5588"/>
    <w:rsid w:val="00DB573C"/>
    <w:rsid w:val="00DB6235"/>
    <w:rsid w:val="00DB6699"/>
    <w:rsid w:val="00DB6723"/>
    <w:rsid w:val="00DB68B3"/>
    <w:rsid w:val="00DB72E2"/>
    <w:rsid w:val="00DB7580"/>
    <w:rsid w:val="00DC0982"/>
    <w:rsid w:val="00DC0D45"/>
    <w:rsid w:val="00DC1320"/>
    <w:rsid w:val="00DC2572"/>
    <w:rsid w:val="00DC3194"/>
    <w:rsid w:val="00DC3E85"/>
    <w:rsid w:val="00DC59A6"/>
    <w:rsid w:val="00DC5C20"/>
    <w:rsid w:val="00DC773F"/>
    <w:rsid w:val="00DC7F61"/>
    <w:rsid w:val="00DD0149"/>
    <w:rsid w:val="00DD07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DF79FD"/>
    <w:rsid w:val="00E01729"/>
    <w:rsid w:val="00E029D6"/>
    <w:rsid w:val="00E02E81"/>
    <w:rsid w:val="00E044A9"/>
    <w:rsid w:val="00E049F7"/>
    <w:rsid w:val="00E0693D"/>
    <w:rsid w:val="00E077A7"/>
    <w:rsid w:val="00E114B8"/>
    <w:rsid w:val="00E11B5F"/>
    <w:rsid w:val="00E13082"/>
    <w:rsid w:val="00E1495D"/>
    <w:rsid w:val="00E14E96"/>
    <w:rsid w:val="00E14F26"/>
    <w:rsid w:val="00E17606"/>
    <w:rsid w:val="00E17AFC"/>
    <w:rsid w:val="00E17F63"/>
    <w:rsid w:val="00E2104E"/>
    <w:rsid w:val="00E21195"/>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646A"/>
    <w:rsid w:val="00E4789C"/>
    <w:rsid w:val="00E50550"/>
    <w:rsid w:val="00E50EA7"/>
    <w:rsid w:val="00E51506"/>
    <w:rsid w:val="00E51EF8"/>
    <w:rsid w:val="00E52833"/>
    <w:rsid w:val="00E54AF0"/>
    <w:rsid w:val="00E5682B"/>
    <w:rsid w:val="00E572A4"/>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5CEF"/>
    <w:rsid w:val="00E768E5"/>
    <w:rsid w:val="00E76E51"/>
    <w:rsid w:val="00E777D5"/>
    <w:rsid w:val="00E77AD1"/>
    <w:rsid w:val="00E80B35"/>
    <w:rsid w:val="00E812E1"/>
    <w:rsid w:val="00E81660"/>
    <w:rsid w:val="00E826E0"/>
    <w:rsid w:val="00E82F72"/>
    <w:rsid w:val="00E83458"/>
    <w:rsid w:val="00E853C9"/>
    <w:rsid w:val="00E854C5"/>
    <w:rsid w:val="00E85BA0"/>
    <w:rsid w:val="00E86298"/>
    <w:rsid w:val="00E87F87"/>
    <w:rsid w:val="00E90FF3"/>
    <w:rsid w:val="00E92360"/>
    <w:rsid w:val="00E928B7"/>
    <w:rsid w:val="00E92B23"/>
    <w:rsid w:val="00E92D1B"/>
    <w:rsid w:val="00E92F37"/>
    <w:rsid w:val="00E93ADD"/>
    <w:rsid w:val="00E96592"/>
    <w:rsid w:val="00E96ED6"/>
    <w:rsid w:val="00E9791E"/>
    <w:rsid w:val="00E9796F"/>
    <w:rsid w:val="00EA017F"/>
    <w:rsid w:val="00EA1F84"/>
    <w:rsid w:val="00EA2713"/>
    <w:rsid w:val="00EA2A18"/>
    <w:rsid w:val="00EA3086"/>
    <w:rsid w:val="00EA33A2"/>
    <w:rsid w:val="00EA542E"/>
    <w:rsid w:val="00EA5581"/>
    <w:rsid w:val="00EA5FB8"/>
    <w:rsid w:val="00EA6CA6"/>
    <w:rsid w:val="00EA7B1E"/>
    <w:rsid w:val="00EB11D6"/>
    <w:rsid w:val="00EB2029"/>
    <w:rsid w:val="00EB35BF"/>
    <w:rsid w:val="00EB425A"/>
    <w:rsid w:val="00EB5660"/>
    <w:rsid w:val="00EB56D6"/>
    <w:rsid w:val="00EB597E"/>
    <w:rsid w:val="00EB62B6"/>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E6A25"/>
    <w:rsid w:val="00EF0379"/>
    <w:rsid w:val="00EF08F6"/>
    <w:rsid w:val="00EF1686"/>
    <w:rsid w:val="00EF261A"/>
    <w:rsid w:val="00EF2C46"/>
    <w:rsid w:val="00EF40A3"/>
    <w:rsid w:val="00EF43F5"/>
    <w:rsid w:val="00EF48B8"/>
    <w:rsid w:val="00EF603F"/>
    <w:rsid w:val="00EF6826"/>
    <w:rsid w:val="00EF6FBA"/>
    <w:rsid w:val="00EF712C"/>
    <w:rsid w:val="00EF7A3E"/>
    <w:rsid w:val="00EF7E74"/>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07EC8"/>
    <w:rsid w:val="00F120A8"/>
    <w:rsid w:val="00F1236D"/>
    <w:rsid w:val="00F13B69"/>
    <w:rsid w:val="00F14C6A"/>
    <w:rsid w:val="00F174CE"/>
    <w:rsid w:val="00F1793C"/>
    <w:rsid w:val="00F216F3"/>
    <w:rsid w:val="00F232E1"/>
    <w:rsid w:val="00F23D58"/>
    <w:rsid w:val="00F244DB"/>
    <w:rsid w:val="00F251F7"/>
    <w:rsid w:val="00F2573B"/>
    <w:rsid w:val="00F25961"/>
    <w:rsid w:val="00F27CA8"/>
    <w:rsid w:val="00F30379"/>
    <w:rsid w:val="00F31813"/>
    <w:rsid w:val="00F32162"/>
    <w:rsid w:val="00F321E7"/>
    <w:rsid w:val="00F32722"/>
    <w:rsid w:val="00F33AF2"/>
    <w:rsid w:val="00F350CA"/>
    <w:rsid w:val="00F35849"/>
    <w:rsid w:val="00F35A50"/>
    <w:rsid w:val="00F36CA8"/>
    <w:rsid w:val="00F372EC"/>
    <w:rsid w:val="00F37F0D"/>
    <w:rsid w:val="00F41199"/>
    <w:rsid w:val="00F41E7A"/>
    <w:rsid w:val="00F42BCD"/>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4B2D"/>
    <w:rsid w:val="00F55A1F"/>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1BE"/>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7AE"/>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2FEC"/>
    <w:rsid w:val="00FD32D7"/>
    <w:rsid w:val="00FD34D8"/>
    <w:rsid w:val="00FD4853"/>
    <w:rsid w:val="00FD588A"/>
    <w:rsid w:val="00FD631C"/>
    <w:rsid w:val="00FD6B30"/>
    <w:rsid w:val="00FD72F7"/>
    <w:rsid w:val="00FD754A"/>
    <w:rsid w:val="00FD79EA"/>
    <w:rsid w:val="00FD7ABD"/>
    <w:rsid w:val="00FD7BA0"/>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25A0227"/>
    <w:rsid w:val="03BD3559"/>
    <w:rsid w:val="0572137F"/>
    <w:rsid w:val="05FD31FE"/>
    <w:rsid w:val="075A2A7B"/>
    <w:rsid w:val="07B24D65"/>
    <w:rsid w:val="0822758F"/>
    <w:rsid w:val="08313B80"/>
    <w:rsid w:val="097F5F89"/>
    <w:rsid w:val="0A477811"/>
    <w:rsid w:val="0ABB67CE"/>
    <w:rsid w:val="0C610185"/>
    <w:rsid w:val="0FB26250"/>
    <w:rsid w:val="14B55E2A"/>
    <w:rsid w:val="14D83520"/>
    <w:rsid w:val="16226CEC"/>
    <w:rsid w:val="167C3718"/>
    <w:rsid w:val="1A2967AD"/>
    <w:rsid w:val="1C8C1EF3"/>
    <w:rsid w:val="1D9E7C25"/>
    <w:rsid w:val="1DE166EC"/>
    <w:rsid w:val="23454FED"/>
    <w:rsid w:val="238E1A06"/>
    <w:rsid w:val="23B7553F"/>
    <w:rsid w:val="24474034"/>
    <w:rsid w:val="25536EE8"/>
    <w:rsid w:val="260913B1"/>
    <w:rsid w:val="274328D0"/>
    <w:rsid w:val="2BF4376B"/>
    <w:rsid w:val="2CAE5761"/>
    <w:rsid w:val="2E016B8B"/>
    <w:rsid w:val="2FFD0229"/>
    <w:rsid w:val="30310C47"/>
    <w:rsid w:val="33A14D9B"/>
    <w:rsid w:val="33EE662A"/>
    <w:rsid w:val="38086121"/>
    <w:rsid w:val="39853F95"/>
    <w:rsid w:val="3AD76819"/>
    <w:rsid w:val="3CB26D83"/>
    <w:rsid w:val="3E5D2F50"/>
    <w:rsid w:val="3F732CAD"/>
    <w:rsid w:val="429C4E56"/>
    <w:rsid w:val="476969BE"/>
    <w:rsid w:val="49D50F06"/>
    <w:rsid w:val="4A1E02D0"/>
    <w:rsid w:val="4AD2526B"/>
    <w:rsid w:val="4C7A4EC9"/>
    <w:rsid w:val="4DD827C4"/>
    <w:rsid w:val="50D911DD"/>
    <w:rsid w:val="50E53737"/>
    <w:rsid w:val="51432C46"/>
    <w:rsid w:val="519C134B"/>
    <w:rsid w:val="54BE1FB9"/>
    <w:rsid w:val="55BA5175"/>
    <w:rsid w:val="56885AC3"/>
    <w:rsid w:val="577E7371"/>
    <w:rsid w:val="577F28C9"/>
    <w:rsid w:val="58206E3F"/>
    <w:rsid w:val="58E066C6"/>
    <w:rsid w:val="5C333580"/>
    <w:rsid w:val="5D4D4E63"/>
    <w:rsid w:val="60AD54D3"/>
    <w:rsid w:val="60AE1A84"/>
    <w:rsid w:val="61EA20BC"/>
    <w:rsid w:val="63A32486"/>
    <w:rsid w:val="67B97833"/>
    <w:rsid w:val="6AC552B3"/>
    <w:rsid w:val="6B5742E6"/>
    <w:rsid w:val="6E8E12EF"/>
    <w:rsid w:val="701B1457"/>
    <w:rsid w:val="704D546C"/>
    <w:rsid w:val="74AC783C"/>
    <w:rsid w:val="792B071C"/>
    <w:rsid w:val="7A4773DB"/>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1DB8"/>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uiPriority w:val="99"/>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0"/>
    <w:uiPriority w:val="99"/>
    <w:unhideWhenUsed/>
    <w:qFormat/>
    <w:pPr>
      <w:jc w:val="left"/>
    </w:pPr>
    <w:rPr>
      <w:lang w:val="zh-CN"/>
    </w:r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1"/>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2"/>
    <w:uiPriority w:val="99"/>
    <w:qFormat/>
    <w:pPr>
      <w:tabs>
        <w:tab w:val="center" w:pos="4153"/>
        <w:tab w:val="right" w:pos="8306"/>
      </w:tabs>
      <w:snapToGrid w:val="0"/>
      <w:jc w:val="left"/>
    </w:pPr>
    <w:rPr>
      <w:sz w:val="18"/>
      <w:szCs w:val="18"/>
      <w:lang w:val="zh-CN"/>
    </w:rPr>
  </w:style>
  <w:style w:type="paragraph" w:styleId="af">
    <w:name w:val="header"/>
    <w:basedOn w:val="a1"/>
    <w:link w:val="Char3"/>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4"/>
    <w:qFormat/>
    <w:pPr>
      <w:spacing w:before="240" w:after="60"/>
      <w:jc w:val="center"/>
      <w:outlineLvl w:val="0"/>
    </w:pPr>
    <w:rPr>
      <w:rFonts w:ascii="Cambria" w:hAnsi="Cambria"/>
      <w:b/>
      <w:bCs/>
      <w:sz w:val="32"/>
      <w:szCs w:val="32"/>
      <w:lang w:val="zh-CN"/>
    </w:rPr>
  </w:style>
  <w:style w:type="paragraph" w:styleId="23">
    <w:name w:val="Body Text First Indent 2"/>
    <w:basedOn w:val="aa"/>
    <w:qFormat/>
    <w:pPr>
      <w:widowControl/>
      <w:spacing w:after="120"/>
      <w:ind w:leftChars="200" w:left="420" w:firstLineChars="200" w:firstLine="420"/>
    </w:pPr>
    <w:rPr>
      <w:rFonts w:ascii="仿宋_GB2312" w:eastAsia="仿宋_GB2312"/>
      <w:color w:val="FF6600"/>
      <w:sz w:val="21"/>
    </w:rPr>
  </w:style>
  <w:style w:type="table" w:styleId="af2">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3"/>
    <w:uiPriority w:val="99"/>
    <w:qFormat/>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Char5">
    <w:name w:val="列出段落 Char"/>
    <w:link w:val="af9"/>
    <w:qFormat/>
    <w:rPr>
      <w:rFonts w:ascii="Calibri" w:hAnsi="Calibri"/>
      <w:kern w:val="2"/>
      <w:sz w:val="21"/>
      <w:szCs w:val="22"/>
    </w:rPr>
  </w:style>
  <w:style w:type="paragraph" w:styleId="af9">
    <w:name w:val="List Paragraph"/>
    <w:basedOn w:val="a1"/>
    <w:link w:val="Char5"/>
    <w:qFormat/>
    <w:pPr>
      <w:ind w:firstLineChars="200" w:firstLine="420"/>
    </w:pPr>
    <w:rPr>
      <w:rFonts w:ascii="Calibri" w:hAnsi="Calibri"/>
      <w:szCs w:val="22"/>
      <w:lang w:val="zh-CN"/>
    </w:rPr>
  </w:style>
  <w:style w:type="character" w:customStyle="1" w:styleId="Char1">
    <w:name w:val="纯文本 Char"/>
    <w:link w:val="ac"/>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2">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4">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3">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0">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a">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b">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6">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2">
    <w:name w:val="列出段落1"/>
    <w:basedOn w:val="a1"/>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c">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d">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3">
    <w:name w:val="网格型1"/>
    <w:basedOn w:val="a4"/>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缩进 Char"/>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1DB8"/>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uiPriority w:val="99"/>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0"/>
    <w:uiPriority w:val="99"/>
    <w:unhideWhenUsed/>
    <w:qFormat/>
    <w:pPr>
      <w:jc w:val="left"/>
    </w:pPr>
    <w:rPr>
      <w:lang w:val="zh-CN"/>
    </w:r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1"/>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2"/>
    <w:uiPriority w:val="99"/>
    <w:qFormat/>
    <w:pPr>
      <w:tabs>
        <w:tab w:val="center" w:pos="4153"/>
        <w:tab w:val="right" w:pos="8306"/>
      </w:tabs>
      <w:snapToGrid w:val="0"/>
      <w:jc w:val="left"/>
    </w:pPr>
    <w:rPr>
      <w:sz w:val="18"/>
      <w:szCs w:val="18"/>
      <w:lang w:val="zh-CN"/>
    </w:rPr>
  </w:style>
  <w:style w:type="paragraph" w:styleId="af">
    <w:name w:val="header"/>
    <w:basedOn w:val="a1"/>
    <w:link w:val="Char3"/>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4"/>
    <w:qFormat/>
    <w:pPr>
      <w:spacing w:before="240" w:after="60"/>
      <w:jc w:val="center"/>
      <w:outlineLvl w:val="0"/>
    </w:pPr>
    <w:rPr>
      <w:rFonts w:ascii="Cambria" w:hAnsi="Cambria"/>
      <w:b/>
      <w:bCs/>
      <w:sz w:val="32"/>
      <w:szCs w:val="32"/>
      <w:lang w:val="zh-CN"/>
    </w:rPr>
  </w:style>
  <w:style w:type="paragraph" w:styleId="23">
    <w:name w:val="Body Text First Indent 2"/>
    <w:basedOn w:val="aa"/>
    <w:qFormat/>
    <w:pPr>
      <w:widowControl/>
      <w:spacing w:after="120"/>
      <w:ind w:leftChars="200" w:left="420" w:firstLineChars="200" w:firstLine="420"/>
    </w:pPr>
    <w:rPr>
      <w:rFonts w:ascii="仿宋_GB2312" w:eastAsia="仿宋_GB2312"/>
      <w:color w:val="FF6600"/>
      <w:sz w:val="21"/>
    </w:rPr>
  </w:style>
  <w:style w:type="table" w:styleId="af2">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3"/>
    <w:uiPriority w:val="99"/>
    <w:qFormat/>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Char5">
    <w:name w:val="列出段落 Char"/>
    <w:link w:val="af9"/>
    <w:qFormat/>
    <w:rPr>
      <w:rFonts w:ascii="Calibri" w:hAnsi="Calibri"/>
      <w:kern w:val="2"/>
      <w:sz w:val="21"/>
      <w:szCs w:val="22"/>
    </w:rPr>
  </w:style>
  <w:style w:type="paragraph" w:styleId="af9">
    <w:name w:val="List Paragraph"/>
    <w:basedOn w:val="a1"/>
    <w:link w:val="Char5"/>
    <w:qFormat/>
    <w:pPr>
      <w:ind w:firstLineChars="200" w:firstLine="420"/>
    </w:pPr>
    <w:rPr>
      <w:rFonts w:ascii="Calibri" w:hAnsi="Calibri"/>
      <w:szCs w:val="22"/>
      <w:lang w:val="zh-CN"/>
    </w:rPr>
  </w:style>
  <w:style w:type="character" w:customStyle="1" w:styleId="Char1">
    <w:name w:val="纯文本 Char"/>
    <w:link w:val="ac"/>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2">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4">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3">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0">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a">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b">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6">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2">
    <w:name w:val="列出段落1"/>
    <w:basedOn w:val="a1"/>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c">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d">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3">
    <w:name w:val="网格型1"/>
    <w:basedOn w:val="a4"/>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缩进 Char"/>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南京城市职业学院</dc:creator>
  <cp:lastModifiedBy>NTKO</cp:lastModifiedBy>
  <cp:revision>3</cp:revision>
  <cp:lastPrinted>2019-11-29T02:13:00Z</cp:lastPrinted>
  <dcterms:created xsi:type="dcterms:W3CDTF">2022-08-04T15:15:00Z</dcterms:created>
  <dcterms:modified xsi:type="dcterms:W3CDTF">2022-08-04T15:23:00Z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